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E451" w14:textId="4A00EC3C" w:rsidR="00EA35B2" w:rsidRDefault="00D1508C" w:rsidP="00D150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1966BB">
        <w:rPr>
          <w:b/>
          <w:bCs/>
          <w:sz w:val="24"/>
          <w:szCs w:val="24"/>
        </w:rPr>
        <w:t xml:space="preserve">             </w:t>
      </w:r>
      <w:r w:rsidR="00EA35B2" w:rsidRPr="00EA35B2">
        <w:rPr>
          <w:b/>
          <w:bCs/>
          <w:sz w:val="24"/>
          <w:szCs w:val="24"/>
        </w:rPr>
        <w:t>PREACHING PLAN</w:t>
      </w:r>
      <w:r w:rsidR="00EF54F0">
        <w:rPr>
          <w:b/>
          <w:bCs/>
          <w:sz w:val="24"/>
          <w:szCs w:val="24"/>
        </w:rPr>
        <w:t xml:space="preserve"> </w:t>
      </w:r>
      <w:r w:rsidR="00A64751">
        <w:rPr>
          <w:b/>
          <w:bCs/>
          <w:sz w:val="24"/>
          <w:szCs w:val="24"/>
        </w:rPr>
        <w:t>- September – November 2021</w:t>
      </w:r>
    </w:p>
    <w:p w14:paraId="73FCA8AC" w14:textId="77777777" w:rsidR="00224FAE" w:rsidRDefault="00224FAE" w:rsidP="00D1508C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-289" w:tblpY="35"/>
        <w:tblOverlap w:val="never"/>
        <w:tblW w:w="15365" w:type="dxa"/>
        <w:tblLayout w:type="fixed"/>
        <w:tblLook w:val="04A0" w:firstRow="1" w:lastRow="0" w:firstColumn="1" w:lastColumn="0" w:noHBand="0" w:noVBand="1"/>
      </w:tblPr>
      <w:tblGrid>
        <w:gridCol w:w="1468"/>
        <w:gridCol w:w="1133"/>
        <w:gridCol w:w="1006"/>
        <w:gridCol w:w="1301"/>
        <w:gridCol w:w="1053"/>
        <w:gridCol w:w="1122"/>
        <w:gridCol w:w="1134"/>
        <w:gridCol w:w="1139"/>
        <w:gridCol w:w="1129"/>
        <w:gridCol w:w="976"/>
        <w:gridCol w:w="976"/>
        <w:gridCol w:w="976"/>
        <w:gridCol w:w="976"/>
        <w:gridCol w:w="976"/>
      </w:tblGrid>
      <w:tr w:rsidR="00A64751" w14:paraId="27064DC1" w14:textId="1FEBB603" w:rsidTr="003A1692">
        <w:trPr>
          <w:trHeight w:val="594"/>
        </w:trPr>
        <w:tc>
          <w:tcPr>
            <w:tcW w:w="1468" w:type="dxa"/>
          </w:tcPr>
          <w:p w14:paraId="3A986F7F" w14:textId="77777777" w:rsidR="00A64751" w:rsidRDefault="00A64751" w:rsidP="00C247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FA2565" w14:textId="5BA11377" w:rsidR="00A64751" w:rsidRPr="00640C8E" w:rsidRDefault="00A64751" w:rsidP="002E41F4">
            <w:pPr>
              <w:rPr>
                <w:b/>
                <w:bCs/>
              </w:rPr>
            </w:pPr>
            <w:r>
              <w:rPr>
                <w:b/>
                <w:bCs/>
              </w:rPr>
              <w:t>Sept 5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640C8E">
              <w:rPr>
                <w:b/>
                <w:bCs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14:paraId="0B794765" w14:textId="6D510FD2" w:rsidR="00A64751" w:rsidRPr="00640C8E" w:rsidRDefault="00A64751" w:rsidP="00C2474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Sept 12</w:t>
            </w:r>
            <w:r w:rsidRPr="00A64751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  <w:r w:rsidRPr="00640C8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46B4ADE8" w14:textId="130983A4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Sept 19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640C8E">
              <w:rPr>
                <w:b/>
                <w:bCs/>
              </w:rPr>
              <w:t xml:space="preserve">  </w:t>
            </w:r>
          </w:p>
        </w:tc>
        <w:tc>
          <w:tcPr>
            <w:tcW w:w="1053" w:type="dxa"/>
            <w:shd w:val="clear" w:color="auto" w:fill="auto"/>
          </w:tcPr>
          <w:p w14:paraId="37FB603D" w14:textId="77777777" w:rsidR="00A64751" w:rsidRDefault="00A64751" w:rsidP="00C2474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Sept 26</w:t>
            </w:r>
            <w:r w:rsidRPr="00A64751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</w:p>
          <w:p w14:paraId="1C806A4F" w14:textId="357C4056" w:rsidR="00A64751" w:rsidRPr="00640C8E" w:rsidRDefault="00A64751" w:rsidP="00C24749">
            <w:pPr>
              <w:rPr>
                <w:b/>
                <w:bCs/>
              </w:rPr>
            </w:pPr>
          </w:p>
        </w:tc>
        <w:tc>
          <w:tcPr>
            <w:tcW w:w="1122" w:type="dxa"/>
            <w:shd w:val="clear" w:color="auto" w:fill="auto"/>
          </w:tcPr>
          <w:p w14:paraId="057B280D" w14:textId="06B59AEA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Oct 3</w:t>
            </w:r>
            <w:r w:rsidRPr="00A6475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0BC3BE9" w14:textId="64B059BF" w:rsidR="00A64751" w:rsidRPr="002E41F4" w:rsidRDefault="00A64751" w:rsidP="002E41F4">
            <w:pPr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FF0000"/>
              </w:rPr>
              <w:t>Oct 10</w:t>
            </w:r>
            <w:r w:rsidRPr="00A64751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  <w:r w:rsidRPr="00640C8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30533489" w14:textId="00AFFCBB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Oct 17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640C8E">
              <w:rPr>
                <w:b/>
                <w:bCs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14:paraId="03132BEA" w14:textId="10494103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Oct 24</w:t>
            </w:r>
            <w:r w:rsidRPr="00A64751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  <w:r w:rsidRPr="00640C8E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976" w:type="dxa"/>
            <w:shd w:val="clear" w:color="auto" w:fill="auto"/>
          </w:tcPr>
          <w:p w14:paraId="11884FB5" w14:textId="02262E7B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Oct 31</w:t>
            </w:r>
            <w:r w:rsidRPr="00A6475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Pr="00640C8E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7A280168" w14:textId="27E6DD7B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Nov 7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6973BCDD" w14:textId="6F7D4146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Nov 14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1523E321" w14:textId="23A076AC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Nov 21</w:t>
            </w:r>
            <w:r w:rsidRPr="00A6475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30B246AA" w14:textId="1B09AB99" w:rsidR="00A64751" w:rsidRPr="00640C8E" w:rsidRDefault="00A64751" w:rsidP="00C24749">
            <w:pPr>
              <w:rPr>
                <w:b/>
                <w:bCs/>
              </w:rPr>
            </w:pPr>
            <w:r>
              <w:rPr>
                <w:b/>
                <w:bCs/>
              </w:rPr>
              <w:t>Nov 28</w:t>
            </w:r>
            <w:r w:rsidRPr="00A647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224FAE" w14:paraId="53839299" w14:textId="77777777" w:rsidTr="003A1692">
        <w:trPr>
          <w:trHeight w:val="594"/>
        </w:trPr>
        <w:tc>
          <w:tcPr>
            <w:tcW w:w="1468" w:type="dxa"/>
          </w:tcPr>
          <w:p w14:paraId="6D492DB9" w14:textId="77777777" w:rsidR="00224FAE" w:rsidRDefault="00224FAE" w:rsidP="00C247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6BFB1C" w14:textId="77777777" w:rsidR="00224FAE" w:rsidRDefault="00224FAE" w:rsidP="002E41F4">
            <w:pPr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auto"/>
          </w:tcPr>
          <w:p w14:paraId="688D2009" w14:textId="77777777" w:rsidR="00224FAE" w:rsidRDefault="00224FAE" w:rsidP="00C24749">
            <w:pPr>
              <w:rPr>
                <w:b/>
                <w:bCs/>
                <w:color w:val="FF0000"/>
              </w:rPr>
            </w:pPr>
          </w:p>
        </w:tc>
        <w:tc>
          <w:tcPr>
            <w:tcW w:w="1301" w:type="dxa"/>
            <w:shd w:val="clear" w:color="auto" w:fill="auto"/>
          </w:tcPr>
          <w:p w14:paraId="0912E253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1053" w:type="dxa"/>
            <w:shd w:val="clear" w:color="auto" w:fill="auto"/>
          </w:tcPr>
          <w:p w14:paraId="34813097" w14:textId="77777777" w:rsidR="00224FAE" w:rsidRDefault="00224FAE" w:rsidP="00C24749">
            <w:pPr>
              <w:rPr>
                <w:b/>
                <w:bCs/>
                <w:color w:val="FF0000"/>
              </w:rPr>
            </w:pPr>
          </w:p>
        </w:tc>
        <w:tc>
          <w:tcPr>
            <w:tcW w:w="1122" w:type="dxa"/>
            <w:shd w:val="clear" w:color="auto" w:fill="auto"/>
          </w:tcPr>
          <w:p w14:paraId="5B31F1A9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610D44F" w14:textId="77777777" w:rsidR="00224FAE" w:rsidRDefault="00224FAE" w:rsidP="002E41F4">
            <w:pPr>
              <w:rPr>
                <w:b/>
                <w:bCs/>
                <w:color w:val="FF0000"/>
              </w:rPr>
            </w:pPr>
          </w:p>
        </w:tc>
        <w:tc>
          <w:tcPr>
            <w:tcW w:w="1139" w:type="dxa"/>
            <w:shd w:val="clear" w:color="auto" w:fill="auto"/>
          </w:tcPr>
          <w:p w14:paraId="6EADB476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1129" w:type="dxa"/>
            <w:shd w:val="clear" w:color="auto" w:fill="auto"/>
          </w:tcPr>
          <w:p w14:paraId="18F103F0" w14:textId="77777777" w:rsidR="00224FAE" w:rsidRDefault="00224FAE" w:rsidP="00C24749">
            <w:pPr>
              <w:rPr>
                <w:b/>
                <w:bCs/>
                <w:color w:val="FF0000"/>
              </w:rPr>
            </w:pPr>
          </w:p>
        </w:tc>
        <w:tc>
          <w:tcPr>
            <w:tcW w:w="976" w:type="dxa"/>
            <w:shd w:val="clear" w:color="auto" w:fill="auto"/>
          </w:tcPr>
          <w:p w14:paraId="7130C568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771221F6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0DADCBE3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5F737E22" w14:textId="77777777" w:rsidR="00224FAE" w:rsidRDefault="00224FAE" w:rsidP="00C24749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6CBAC0CE" w14:textId="77777777" w:rsidR="00224FAE" w:rsidRDefault="00224FAE" w:rsidP="00C24749">
            <w:pPr>
              <w:rPr>
                <w:b/>
                <w:bCs/>
              </w:rPr>
            </w:pPr>
          </w:p>
        </w:tc>
      </w:tr>
      <w:tr w:rsidR="00A64751" w14:paraId="53D3EA24" w14:textId="424DBCBA" w:rsidTr="003A1692">
        <w:trPr>
          <w:trHeight w:val="297"/>
        </w:trPr>
        <w:tc>
          <w:tcPr>
            <w:tcW w:w="1468" w:type="dxa"/>
            <w:shd w:val="clear" w:color="auto" w:fill="C5E0B3" w:themeFill="accent6" w:themeFillTint="66"/>
          </w:tcPr>
          <w:p w14:paraId="2B3FF110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Barley</w:t>
            </w:r>
          </w:p>
          <w:p w14:paraId="28F636E7" w14:textId="607ED26B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10.30am</w:t>
            </w:r>
          </w:p>
        </w:tc>
        <w:tc>
          <w:tcPr>
            <w:tcW w:w="1133" w:type="dxa"/>
            <w:shd w:val="clear" w:color="auto" w:fill="auto"/>
          </w:tcPr>
          <w:p w14:paraId="3950965D" w14:textId="04FED2C0" w:rsidR="00A64751" w:rsidRPr="009D33C6" w:rsidRDefault="00AA198F" w:rsidP="00A64751">
            <w:r>
              <w:t xml:space="preserve">R </w:t>
            </w:r>
            <w:r w:rsidR="00FA31DA" w:rsidRPr="009D33C6">
              <w:t>Hoyle</w:t>
            </w:r>
          </w:p>
          <w:p w14:paraId="08A50EDE" w14:textId="538C1B65" w:rsidR="00FA31DA" w:rsidRPr="009D33C6" w:rsidRDefault="00FA31DA" w:rsidP="00A64751">
            <w:pPr>
              <w:rPr>
                <w:b/>
                <w:bCs/>
              </w:rPr>
            </w:pPr>
            <w:r w:rsidRPr="009D33C6">
              <w:rPr>
                <w:b/>
                <w:bCs/>
              </w:rPr>
              <w:t>HC</w:t>
            </w:r>
          </w:p>
        </w:tc>
        <w:tc>
          <w:tcPr>
            <w:tcW w:w="1006" w:type="dxa"/>
            <w:shd w:val="clear" w:color="auto" w:fill="auto"/>
          </w:tcPr>
          <w:p w14:paraId="3F38110C" w14:textId="7A8967DA" w:rsidR="00A64751" w:rsidRPr="009D33C6" w:rsidRDefault="00B9618C" w:rsidP="00A64751">
            <w:pPr>
              <w:rPr>
                <w:b/>
                <w:bCs/>
              </w:rPr>
            </w:pPr>
            <w:r w:rsidRPr="00B9618C">
              <w:rPr>
                <w:color w:val="FF0000"/>
              </w:rPr>
              <w:t>LA</w:t>
            </w:r>
          </w:p>
        </w:tc>
        <w:tc>
          <w:tcPr>
            <w:tcW w:w="1301" w:type="dxa"/>
            <w:shd w:val="clear" w:color="auto" w:fill="auto"/>
          </w:tcPr>
          <w:p w14:paraId="64F2CE40" w14:textId="0FFA36E0" w:rsidR="00A64751" w:rsidRPr="009D33C6" w:rsidRDefault="00497245" w:rsidP="00A64751">
            <w:r>
              <w:t>Dickinson</w:t>
            </w:r>
          </w:p>
        </w:tc>
        <w:tc>
          <w:tcPr>
            <w:tcW w:w="1053" w:type="dxa"/>
            <w:shd w:val="clear" w:color="auto" w:fill="auto"/>
          </w:tcPr>
          <w:p w14:paraId="51DF65BC" w14:textId="5CD6EB41" w:rsidR="00A64751" w:rsidRPr="008A284B" w:rsidRDefault="00570DD9" w:rsidP="00A64751">
            <w:r w:rsidRPr="008A284B">
              <w:t>George</w:t>
            </w:r>
          </w:p>
        </w:tc>
        <w:tc>
          <w:tcPr>
            <w:tcW w:w="1122" w:type="dxa"/>
            <w:shd w:val="clear" w:color="auto" w:fill="auto"/>
          </w:tcPr>
          <w:p w14:paraId="024EBA23" w14:textId="15B0B733" w:rsidR="00A64751" w:rsidRPr="00640C8E" w:rsidRDefault="00C43434" w:rsidP="00A64751">
            <w:r>
              <w:t>Reid</w:t>
            </w:r>
          </w:p>
        </w:tc>
        <w:tc>
          <w:tcPr>
            <w:tcW w:w="1134" w:type="dxa"/>
            <w:shd w:val="clear" w:color="auto" w:fill="auto"/>
          </w:tcPr>
          <w:p w14:paraId="03D86194" w14:textId="736355EE" w:rsidR="000339F0" w:rsidRPr="009D33C6" w:rsidRDefault="000339F0" w:rsidP="000339F0">
            <w:r>
              <w:t>Jason</w:t>
            </w:r>
          </w:p>
          <w:p w14:paraId="21478637" w14:textId="1F2425BD" w:rsidR="00A64751" w:rsidRPr="00640C8E" w:rsidRDefault="000339F0" w:rsidP="000339F0">
            <w:pPr>
              <w:rPr>
                <w:b/>
                <w:bCs/>
              </w:rPr>
            </w:pPr>
            <w:r w:rsidRPr="009D33C6">
              <w:rPr>
                <w:b/>
                <w:bCs/>
              </w:rPr>
              <w:t>HC</w:t>
            </w:r>
          </w:p>
        </w:tc>
        <w:tc>
          <w:tcPr>
            <w:tcW w:w="1139" w:type="dxa"/>
            <w:shd w:val="clear" w:color="auto" w:fill="auto"/>
          </w:tcPr>
          <w:p w14:paraId="4FF4B9FC" w14:textId="0927A860" w:rsidR="000339F0" w:rsidRPr="005003B2" w:rsidRDefault="005003B2" w:rsidP="00A64751">
            <w:r w:rsidRPr="005003B2">
              <w:t>Dickinson</w:t>
            </w:r>
          </w:p>
        </w:tc>
        <w:tc>
          <w:tcPr>
            <w:tcW w:w="1129" w:type="dxa"/>
            <w:shd w:val="clear" w:color="auto" w:fill="auto"/>
          </w:tcPr>
          <w:p w14:paraId="7A8FC665" w14:textId="7289054C" w:rsidR="00A64751" w:rsidRPr="00640C8E" w:rsidRDefault="00010B63" w:rsidP="00A64751">
            <w:pPr>
              <w:rPr>
                <w:b/>
                <w:bCs/>
              </w:rPr>
            </w:pPr>
            <w:r w:rsidRPr="00010B63">
              <w:rPr>
                <w:b/>
                <w:bCs/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78BB0653" w14:textId="06A2EBE4" w:rsidR="00A64751" w:rsidRPr="00640C8E" w:rsidRDefault="00C43434" w:rsidP="00A64751">
            <w:r>
              <w:t>R Hoyle</w:t>
            </w:r>
          </w:p>
        </w:tc>
        <w:tc>
          <w:tcPr>
            <w:tcW w:w="976" w:type="dxa"/>
            <w:shd w:val="clear" w:color="auto" w:fill="auto"/>
          </w:tcPr>
          <w:p w14:paraId="62E9E9F3" w14:textId="57080ECB" w:rsidR="00A64751" w:rsidRPr="006F1862" w:rsidRDefault="006F1862" w:rsidP="00A64751">
            <w:pPr>
              <w:rPr>
                <w:b/>
                <w:bCs/>
              </w:rPr>
            </w:pPr>
            <w:r w:rsidRPr="006F1862">
              <w:rPr>
                <w:b/>
                <w:bCs/>
              </w:rPr>
              <w:t>Utd @ WL</w:t>
            </w:r>
          </w:p>
        </w:tc>
        <w:tc>
          <w:tcPr>
            <w:tcW w:w="976" w:type="dxa"/>
            <w:shd w:val="clear" w:color="auto" w:fill="auto"/>
          </w:tcPr>
          <w:p w14:paraId="0C9A90E2" w14:textId="77777777" w:rsidR="00A64751" w:rsidRDefault="00951429" w:rsidP="00A64751">
            <w:r>
              <w:t>Ormrod</w:t>
            </w:r>
          </w:p>
          <w:p w14:paraId="53A355BC" w14:textId="5425349F" w:rsidR="00951429" w:rsidRPr="00951429" w:rsidRDefault="00951429" w:rsidP="00A64751">
            <w:pPr>
              <w:rPr>
                <w:b/>
                <w:bCs/>
              </w:rPr>
            </w:pPr>
            <w:r w:rsidRPr="00951429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05ACBD2E" w14:textId="57433740" w:rsidR="00A64751" w:rsidRPr="00DF488E" w:rsidRDefault="004F11EB" w:rsidP="00A64751">
            <w:pPr>
              <w:rPr>
                <w:color w:val="FF0000"/>
              </w:rPr>
            </w:pPr>
            <w:r w:rsidRPr="00DF488E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3B4E04A9" w14:textId="2CBB50DB" w:rsidR="00A64751" w:rsidRPr="00D54814" w:rsidRDefault="004F11EB" w:rsidP="00A64751">
            <w:r w:rsidRPr="00D54814">
              <w:t>Barnes</w:t>
            </w:r>
          </w:p>
        </w:tc>
      </w:tr>
      <w:tr w:rsidR="00A64751" w14:paraId="76517839" w14:textId="3B15A01C" w:rsidTr="003A1692">
        <w:trPr>
          <w:trHeight w:val="594"/>
        </w:trPr>
        <w:tc>
          <w:tcPr>
            <w:tcW w:w="1468" w:type="dxa"/>
          </w:tcPr>
          <w:p w14:paraId="52840021" w14:textId="77777777" w:rsidR="00A64751" w:rsidRPr="009E7029" w:rsidRDefault="00A64751" w:rsidP="00A64751">
            <w:pPr>
              <w:rPr>
                <w:b/>
                <w:bCs/>
              </w:rPr>
            </w:pPr>
            <w:r w:rsidRPr="009E7029">
              <w:rPr>
                <w:b/>
                <w:bCs/>
              </w:rPr>
              <w:t>Briercliffe Rd</w:t>
            </w:r>
          </w:p>
          <w:p w14:paraId="03CA4604" w14:textId="0F9E5BAF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</w:tc>
        <w:tc>
          <w:tcPr>
            <w:tcW w:w="1133" w:type="dxa"/>
            <w:shd w:val="clear" w:color="auto" w:fill="auto"/>
          </w:tcPr>
          <w:p w14:paraId="01ECC041" w14:textId="76F7F8BD" w:rsidR="00A64751" w:rsidRPr="009D33C6" w:rsidRDefault="00AA198F" w:rsidP="00A64751">
            <w:r>
              <w:t>Landriau</w:t>
            </w:r>
          </w:p>
        </w:tc>
        <w:tc>
          <w:tcPr>
            <w:tcW w:w="1006" w:type="dxa"/>
            <w:shd w:val="clear" w:color="auto" w:fill="auto"/>
          </w:tcPr>
          <w:p w14:paraId="194DFAAD" w14:textId="77777777" w:rsidR="00A64751" w:rsidRDefault="00FE649E" w:rsidP="00A64751">
            <w:r>
              <w:t>Booth</w:t>
            </w:r>
          </w:p>
          <w:p w14:paraId="729824F3" w14:textId="2E1938DF" w:rsidR="004F507F" w:rsidRPr="004F507F" w:rsidRDefault="004F507F" w:rsidP="00A64751">
            <w:pPr>
              <w:rPr>
                <w:b/>
                <w:bCs/>
              </w:rPr>
            </w:pPr>
            <w:r w:rsidRPr="004F507F">
              <w:rPr>
                <w:b/>
                <w:bCs/>
              </w:rPr>
              <w:t>HC</w:t>
            </w:r>
          </w:p>
        </w:tc>
        <w:tc>
          <w:tcPr>
            <w:tcW w:w="1301" w:type="dxa"/>
            <w:shd w:val="clear" w:color="auto" w:fill="auto"/>
          </w:tcPr>
          <w:p w14:paraId="05AE2067" w14:textId="77777777" w:rsidR="000726B6" w:rsidRPr="009D33C6" w:rsidRDefault="000726B6" w:rsidP="000726B6">
            <w:r w:rsidRPr="009D33C6">
              <w:t>Ormrod</w:t>
            </w:r>
          </w:p>
          <w:p w14:paraId="51CE65FB" w14:textId="0AD4181F" w:rsidR="00A64751" w:rsidRPr="009D33C6" w:rsidRDefault="00A64751" w:rsidP="00A64751"/>
        </w:tc>
        <w:tc>
          <w:tcPr>
            <w:tcW w:w="1053" w:type="dxa"/>
            <w:shd w:val="clear" w:color="auto" w:fill="auto"/>
          </w:tcPr>
          <w:p w14:paraId="6F4ABF1C" w14:textId="77777777" w:rsidR="00A64751" w:rsidRDefault="00FE649E" w:rsidP="00A64751">
            <w:r>
              <w:t>Booth</w:t>
            </w:r>
          </w:p>
          <w:p w14:paraId="762B27B8" w14:textId="0B5CB982" w:rsidR="004F507F" w:rsidRPr="00640C8E" w:rsidRDefault="004F507F" w:rsidP="00A64751">
            <w:r>
              <w:t>Hv</w:t>
            </w:r>
          </w:p>
        </w:tc>
        <w:tc>
          <w:tcPr>
            <w:tcW w:w="1122" w:type="dxa"/>
            <w:shd w:val="clear" w:color="auto" w:fill="auto"/>
          </w:tcPr>
          <w:p w14:paraId="709FC05E" w14:textId="1DB25025" w:rsidR="00A64751" w:rsidRPr="00640C8E" w:rsidRDefault="00B9618C" w:rsidP="00A64751">
            <w:r w:rsidRPr="00B9618C">
              <w:rPr>
                <w:color w:val="FF0000"/>
              </w:rPr>
              <w:t>LA</w:t>
            </w:r>
          </w:p>
        </w:tc>
        <w:tc>
          <w:tcPr>
            <w:tcW w:w="1134" w:type="dxa"/>
            <w:shd w:val="clear" w:color="auto" w:fill="auto"/>
          </w:tcPr>
          <w:p w14:paraId="2B337AD5" w14:textId="77777777" w:rsidR="00A64751" w:rsidRDefault="00FE649E" w:rsidP="00A64751">
            <w:r>
              <w:t>Booth</w:t>
            </w:r>
          </w:p>
          <w:p w14:paraId="3BA3C02C" w14:textId="70FC16EA" w:rsidR="004F507F" w:rsidRPr="00640C8E" w:rsidRDefault="004F507F" w:rsidP="00A64751">
            <w:r w:rsidRPr="004F507F">
              <w:rPr>
                <w:b/>
                <w:bCs/>
              </w:rPr>
              <w:t>HC</w:t>
            </w:r>
          </w:p>
        </w:tc>
        <w:tc>
          <w:tcPr>
            <w:tcW w:w="1139" w:type="dxa"/>
            <w:shd w:val="clear" w:color="auto" w:fill="auto"/>
          </w:tcPr>
          <w:p w14:paraId="141032BA" w14:textId="1C33B55B" w:rsidR="00A64751" w:rsidRPr="00640C8E" w:rsidRDefault="00FE649E" w:rsidP="00A64751">
            <w:r>
              <w:t>Booth</w:t>
            </w:r>
          </w:p>
        </w:tc>
        <w:tc>
          <w:tcPr>
            <w:tcW w:w="1129" w:type="dxa"/>
            <w:shd w:val="clear" w:color="auto" w:fill="auto"/>
          </w:tcPr>
          <w:p w14:paraId="4C76BBC6" w14:textId="24ACAB73" w:rsidR="00A64751" w:rsidRPr="00640C8E" w:rsidRDefault="00C57E5D" w:rsidP="00A64751"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020E693C" w14:textId="0D62DD8A" w:rsidR="00A64751" w:rsidRPr="00AA198F" w:rsidRDefault="007D0383" w:rsidP="00A64751">
            <w:pPr>
              <w:rPr>
                <w:sz w:val="20"/>
                <w:szCs w:val="20"/>
              </w:rPr>
            </w:pPr>
            <w:r w:rsidRPr="007D0383">
              <w:rPr>
                <w:color w:val="FF0000"/>
                <w:sz w:val="20"/>
                <w:szCs w:val="2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1E7732C1" w14:textId="77777777" w:rsidR="00A64751" w:rsidRDefault="007D0383" w:rsidP="00A64751">
            <w:r w:rsidRPr="007D0383">
              <w:t>Green</w:t>
            </w:r>
          </w:p>
          <w:p w14:paraId="02F1B991" w14:textId="2E06A7F7" w:rsidR="00B91D28" w:rsidRDefault="00B91D28" w:rsidP="00A64751">
            <w:r>
              <w:t>COP26</w:t>
            </w:r>
          </w:p>
        </w:tc>
        <w:tc>
          <w:tcPr>
            <w:tcW w:w="976" w:type="dxa"/>
            <w:shd w:val="clear" w:color="auto" w:fill="auto"/>
          </w:tcPr>
          <w:p w14:paraId="5A95786E" w14:textId="77777777" w:rsidR="00A64751" w:rsidRDefault="00FE649E" w:rsidP="00A64751">
            <w:r>
              <w:t>Booth</w:t>
            </w:r>
          </w:p>
          <w:p w14:paraId="3A6C0BF1" w14:textId="3339EEA0" w:rsidR="004F507F" w:rsidRDefault="004F507F" w:rsidP="00A64751">
            <w:r w:rsidRPr="004F507F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589563FD" w14:textId="602ACEC7" w:rsidR="00A64751" w:rsidRDefault="00FE649E" w:rsidP="00A64751">
            <w:r>
              <w:t>Booth</w:t>
            </w:r>
          </w:p>
        </w:tc>
        <w:tc>
          <w:tcPr>
            <w:tcW w:w="976" w:type="dxa"/>
            <w:shd w:val="clear" w:color="auto" w:fill="auto"/>
          </w:tcPr>
          <w:p w14:paraId="47AC2E69" w14:textId="32335001" w:rsidR="00A64751" w:rsidRDefault="001250AD" w:rsidP="00A64751">
            <w:r>
              <w:t>Jason</w:t>
            </w:r>
          </w:p>
        </w:tc>
      </w:tr>
      <w:tr w:rsidR="00072F8B" w14:paraId="18066B35" w14:textId="337D3CA0" w:rsidTr="003A1692">
        <w:trPr>
          <w:trHeight w:val="278"/>
        </w:trPr>
        <w:tc>
          <w:tcPr>
            <w:tcW w:w="1468" w:type="dxa"/>
            <w:shd w:val="clear" w:color="auto" w:fill="D9D9D9" w:themeFill="background1" w:themeFillShade="D9"/>
          </w:tcPr>
          <w:p w14:paraId="53523476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Brierfield</w:t>
            </w:r>
          </w:p>
          <w:p w14:paraId="2E7E15F3" w14:textId="39ADA17F" w:rsidR="00A64751" w:rsidRPr="00E2000D" w:rsidRDefault="00DF488E" w:rsidP="00A64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4751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A64751" w:rsidRPr="009E7029">
              <w:rPr>
                <w:b/>
                <w:bCs/>
                <w:color w:val="FF0000"/>
                <w:sz w:val="24"/>
                <w:szCs w:val="24"/>
              </w:rPr>
              <w:t>.30am</w:t>
            </w:r>
          </w:p>
        </w:tc>
        <w:tc>
          <w:tcPr>
            <w:tcW w:w="1133" w:type="dxa"/>
            <w:shd w:val="clear" w:color="auto" w:fill="auto"/>
          </w:tcPr>
          <w:p w14:paraId="361CCCD7" w14:textId="7D8C41AB" w:rsidR="00A64751" w:rsidRPr="009D33C6" w:rsidRDefault="00E76AA1" w:rsidP="00A64751">
            <w:r w:rsidRPr="009D33C6">
              <w:t xml:space="preserve">Ormrod </w:t>
            </w:r>
            <w:r w:rsidR="009D33C6" w:rsidRPr="009D33C6">
              <w:rPr>
                <w:b/>
                <w:bCs/>
              </w:rPr>
              <w:t xml:space="preserve"> HC</w:t>
            </w:r>
          </w:p>
        </w:tc>
        <w:tc>
          <w:tcPr>
            <w:tcW w:w="1006" w:type="dxa"/>
            <w:shd w:val="clear" w:color="auto" w:fill="auto"/>
          </w:tcPr>
          <w:p w14:paraId="09EB2B7A" w14:textId="406FAAE8" w:rsidR="00A64751" w:rsidRPr="009D33C6" w:rsidRDefault="00B9618C" w:rsidP="00A64751">
            <w:r w:rsidRPr="00B9618C">
              <w:rPr>
                <w:color w:val="FF0000"/>
              </w:rPr>
              <w:t>LA</w:t>
            </w:r>
          </w:p>
        </w:tc>
        <w:tc>
          <w:tcPr>
            <w:tcW w:w="1301" w:type="dxa"/>
            <w:shd w:val="clear" w:color="auto" w:fill="auto"/>
          </w:tcPr>
          <w:p w14:paraId="1DEF92DB" w14:textId="53154932" w:rsidR="00A64751" w:rsidRPr="009D33C6" w:rsidRDefault="00131686" w:rsidP="00A64751">
            <w:r>
              <w:t>Jason</w:t>
            </w:r>
          </w:p>
        </w:tc>
        <w:tc>
          <w:tcPr>
            <w:tcW w:w="1053" w:type="dxa"/>
            <w:shd w:val="clear" w:color="auto" w:fill="auto"/>
          </w:tcPr>
          <w:p w14:paraId="0AE1A37E" w14:textId="7D498DEA" w:rsidR="00A64751" w:rsidRPr="00640C8E" w:rsidRDefault="00A229F0" w:rsidP="00A64751">
            <w:r>
              <w:t>Atkinson</w:t>
            </w:r>
          </w:p>
        </w:tc>
        <w:tc>
          <w:tcPr>
            <w:tcW w:w="1122" w:type="dxa"/>
            <w:shd w:val="clear" w:color="auto" w:fill="auto"/>
          </w:tcPr>
          <w:p w14:paraId="0D49DAA4" w14:textId="50D7421A" w:rsidR="00A64751" w:rsidRPr="00640C8E" w:rsidRDefault="00182786" w:rsidP="00A64751"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HC</w:t>
            </w:r>
            <w:r w:rsidR="005136C3">
              <w:rPr>
                <w:b/>
                <w:bCs/>
              </w:rPr>
              <w:t xml:space="preserve"> / Hv</w:t>
            </w:r>
          </w:p>
        </w:tc>
        <w:tc>
          <w:tcPr>
            <w:tcW w:w="1134" w:type="dxa"/>
            <w:shd w:val="clear" w:color="auto" w:fill="auto"/>
          </w:tcPr>
          <w:p w14:paraId="65556C17" w14:textId="0438A0BE" w:rsidR="00A64751" w:rsidRPr="00640C8E" w:rsidRDefault="00A229F0" w:rsidP="00A64751">
            <w:r>
              <w:t>Edbarg</w:t>
            </w:r>
          </w:p>
        </w:tc>
        <w:tc>
          <w:tcPr>
            <w:tcW w:w="1139" w:type="dxa"/>
            <w:shd w:val="clear" w:color="auto" w:fill="auto"/>
          </w:tcPr>
          <w:p w14:paraId="19209622" w14:textId="76CE693E" w:rsidR="00A64751" w:rsidRPr="00640C8E" w:rsidRDefault="00B9618C" w:rsidP="00A64751">
            <w:r>
              <w:t>Wheeler</w:t>
            </w:r>
          </w:p>
        </w:tc>
        <w:tc>
          <w:tcPr>
            <w:tcW w:w="1129" w:type="dxa"/>
            <w:shd w:val="clear" w:color="auto" w:fill="auto"/>
          </w:tcPr>
          <w:p w14:paraId="122C5FC9" w14:textId="2D0254D6" w:rsidR="00A64751" w:rsidRPr="00640C8E" w:rsidRDefault="00B9618C" w:rsidP="00A64751">
            <w:r>
              <w:t>Richardson</w:t>
            </w:r>
          </w:p>
        </w:tc>
        <w:tc>
          <w:tcPr>
            <w:tcW w:w="976" w:type="dxa"/>
            <w:shd w:val="clear" w:color="auto" w:fill="auto"/>
          </w:tcPr>
          <w:p w14:paraId="4B6355CB" w14:textId="611183FE" w:rsidR="00A64751" w:rsidRPr="00640C8E" w:rsidRDefault="00B96F1D" w:rsidP="00A64751">
            <w:r w:rsidRPr="00B96F1D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601C9745" w14:textId="0B54B49A" w:rsidR="00951429" w:rsidRPr="00072F8B" w:rsidRDefault="00072F8B" w:rsidP="00A64751">
            <w:r w:rsidRPr="00072F8B">
              <w:t>Cole</w:t>
            </w:r>
          </w:p>
        </w:tc>
        <w:tc>
          <w:tcPr>
            <w:tcW w:w="976" w:type="dxa"/>
            <w:shd w:val="clear" w:color="auto" w:fill="auto"/>
          </w:tcPr>
          <w:p w14:paraId="2A10D000" w14:textId="77777777" w:rsidR="00A64751" w:rsidRDefault="00C43434" w:rsidP="00A64751">
            <w:r>
              <w:t>R Hoyle</w:t>
            </w:r>
          </w:p>
          <w:p w14:paraId="1701FD55" w14:textId="7359223F" w:rsidR="00072F8B" w:rsidRPr="00072F8B" w:rsidRDefault="00072F8B" w:rsidP="00A64751">
            <w:pPr>
              <w:rPr>
                <w:b/>
                <w:bCs/>
              </w:rPr>
            </w:pPr>
            <w:r w:rsidRPr="00072F8B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3B249B75" w14:textId="3E32222C" w:rsidR="00A64751" w:rsidRPr="00640C8E" w:rsidRDefault="00CF11B6" w:rsidP="00A64751">
            <w:r>
              <w:t>Ormrod</w:t>
            </w:r>
          </w:p>
        </w:tc>
        <w:tc>
          <w:tcPr>
            <w:tcW w:w="976" w:type="dxa"/>
            <w:shd w:val="clear" w:color="auto" w:fill="auto"/>
          </w:tcPr>
          <w:p w14:paraId="668B8EBA" w14:textId="5768D947" w:rsidR="00A64751" w:rsidRPr="00640C8E" w:rsidRDefault="00010B63" w:rsidP="00A64751">
            <w:r w:rsidRPr="00010B63">
              <w:rPr>
                <w:color w:val="FF0000"/>
              </w:rPr>
              <w:t>LA</w:t>
            </w:r>
          </w:p>
        </w:tc>
      </w:tr>
      <w:tr w:rsidR="00A64751" w14:paraId="70891E48" w14:textId="12EF7626" w:rsidTr="003A1692">
        <w:trPr>
          <w:trHeight w:val="297"/>
        </w:trPr>
        <w:tc>
          <w:tcPr>
            <w:tcW w:w="1468" w:type="dxa"/>
          </w:tcPr>
          <w:p w14:paraId="6E9833F7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Brunshaw</w:t>
            </w:r>
          </w:p>
          <w:p w14:paraId="494B9244" w14:textId="66C6E852" w:rsidR="00A64751" w:rsidRPr="003A1692" w:rsidRDefault="00A64751" w:rsidP="00A6475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1692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</w:tc>
        <w:tc>
          <w:tcPr>
            <w:tcW w:w="1133" w:type="dxa"/>
            <w:shd w:val="clear" w:color="auto" w:fill="auto"/>
          </w:tcPr>
          <w:p w14:paraId="73371583" w14:textId="6696AC2E" w:rsidR="00A64751" w:rsidRPr="000B52B2" w:rsidRDefault="00131686" w:rsidP="00A64751">
            <w:r>
              <w:t>Reid</w:t>
            </w:r>
          </w:p>
        </w:tc>
        <w:tc>
          <w:tcPr>
            <w:tcW w:w="1006" w:type="dxa"/>
            <w:shd w:val="clear" w:color="auto" w:fill="auto"/>
          </w:tcPr>
          <w:p w14:paraId="2341487D" w14:textId="5E49737A" w:rsidR="00A64751" w:rsidRPr="009D33C6" w:rsidRDefault="00E76AA1" w:rsidP="00A64751">
            <w:pPr>
              <w:rPr>
                <w:b/>
                <w:bCs/>
              </w:rPr>
            </w:pPr>
            <w:r w:rsidRPr="009D33C6">
              <w:t xml:space="preserve">Ormrod </w:t>
            </w:r>
            <w:r w:rsidR="009D33C6" w:rsidRPr="009D33C6">
              <w:rPr>
                <w:b/>
                <w:bCs/>
              </w:rPr>
              <w:t xml:space="preserve"> HC</w:t>
            </w:r>
          </w:p>
        </w:tc>
        <w:tc>
          <w:tcPr>
            <w:tcW w:w="1301" w:type="dxa"/>
            <w:shd w:val="clear" w:color="auto" w:fill="auto"/>
          </w:tcPr>
          <w:p w14:paraId="1A86ADAB" w14:textId="62196DF9" w:rsidR="00A64751" w:rsidRPr="005003B2" w:rsidRDefault="00497245" w:rsidP="00A64751">
            <w:r>
              <w:t>Reid</w:t>
            </w:r>
          </w:p>
        </w:tc>
        <w:tc>
          <w:tcPr>
            <w:tcW w:w="1053" w:type="dxa"/>
            <w:shd w:val="clear" w:color="auto" w:fill="auto"/>
          </w:tcPr>
          <w:p w14:paraId="3BC12CD2" w14:textId="58557AD5" w:rsidR="00A64751" w:rsidRPr="00B77A65" w:rsidRDefault="004F507F" w:rsidP="00A64751">
            <w:pPr>
              <w:rPr>
                <w:sz w:val="20"/>
                <w:szCs w:val="20"/>
              </w:rPr>
            </w:pPr>
            <w:r w:rsidRPr="004F507F">
              <w:rPr>
                <w:color w:val="FF0000"/>
                <w:sz w:val="20"/>
                <w:szCs w:val="20"/>
              </w:rPr>
              <w:t>LA</w:t>
            </w:r>
          </w:p>
        </w:tc>
        <w:tc>
          <w:tcPr>
            <w:tcW w:w="1122" w:type="dxa"/>
            <w:shd w:val="clear" w:color="auto" w:fill="auto"/>
          </w:tcPr>
          <w:p w14:paraId="76FC94B7" w14:textId="77777777" w:rsidR="00182786" w:rsidRPr="009D33C6" w:rsidRDefault="00182786" w:rsidP="00182786">
            <w:r w:rsidRPr="009D33C6">
              <w:t>Jason</w:t>
            </w:r>
          </w:p>
          <w:p w14:paraId="7CE15ADD" w14:textId="52E21987" w:rsidR="00A64751" w:rsidRPr="00640C8E" w:rsidRDefault="00182786" w:rsidP="00182786">
            <w:r w:rsidRPr="009D33C6">
              <w:rPr>
                <w:b/>
                <w:bCs/>
              </w:rPr>
              <w:t>HC</w:t>
            </w:r>
          </w:p>
        </w:tc>
        <w:tc>
          <w:tcPr>
            <w:tcW w:w="1134" w:type="dxa"/>
            <w:shd w:val="clear" w:color="auto" w:fill="auto"/>
          </w:tcPr>
          <w:p w14:paraId="6C67C3AC" w14:textId="48204CE0" w:rsidR="00A64751" w:rsidRPr="00A229F0" w:rsidRDefault="00F44F9F" w:rsidP="00A64751">
            <w:r>
              <w:t>Edbarg</w:t>
            </w:r>
          </w:p>
        </w:tc>
        <w:tc>
          <w:tcPr>
            <w:tcW w:w="1139" w:type="dxa"/>
            <w:shd w:val="clear" w:color="auto" w:fill="auto"/>
          </w:tcPr>
          <w:p w14:paraId="63CA9332" w14:textId="4DCE1A55" w:rsidR="00A64751" w:rsidRPr="00A229F0" w:rsidRDefault="00C43434" w:rsidP="00A64751">
            <w:r>
              <w:t>R Hoyle</w:t>
            </w:r>
          </w:p>
        </w:tc>
        <w:tc>
          <w:tcPr>
            <w:tcW w:w="1129" w:type="dxa"/>
            <w:shd w:val="clear" w:color="auto" w:fill="auto"/>
          </w:tcPr>
          <w:p w14:paraId="6D7DCCCA" w14:textId="5BA20F3A" w:rsidR="00A64751" w:rsidRPr="00B96F1D" w:rsidRDefault="00C43434" w:rsidP="00A64751">
            <w:r w:rsidRPr="00B96F1D">
              <w:t>Reid</w:t>
            </w:r>
          </w:p>
        </w:tc>
        <w:tc>
          <w:tcPr>
            <w:tcW w:w="976" w:type="dxa"/>
            <w:shd w:val="clear" w:color="auto" w:fill="auto"/>
          </w:tcPr>
          <w:p w14:paraId="0E26433E" w14:textId="300AFCF2" w:rsidR="00A64751" w:rsidRPr="00F44F9F" w:rsidRDefault="00F44F9F" w:rsidP="00F44F9F">
            <w:pPr>
              <w:jc w:val="both"/>
            </w:pPr>
            <w:r w:rsidRPr="00F44F9F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22558AAA" w14:textId="15AA320D" w:rsidR="00A64751" w:rsidRPr="00D54814" w:rsidRDefault="00D54814" w:rsidP="00A64751">
            <w:r w:rsidRPr="00D54814">
              <w:t>Heyworth</w:t>
            </w:r>
          </w:p>
        </w:tc>
        <w:tc>
          <w:tcPr>
            <w:tcW w:w="976" w:type="dxa"/>
            <w:shd w:val="clear" w:color="auto" w:fill="auto"/>
          </w:tcPr>
          <w:p w14:paraId="07843063" w14:textId="27B3A6B1" w:rsidR="00A64751" w:rsidRPr="00640C8E" w:rsidRDefault="00C57E5D" w:rsidP="00A64751">
            <w:pPr>
              <w:rPr>
                <w:b/>
                <w:bCs/>
              </w:rPr>
            </w:pPr>
            <w:r w:rsidRPr="00C57E5D">
              <w:rPr>
                <w:sz w:val="20"/>
                <w:szCs w:val="20"/>
              </w:rPr>
              <w:t>Richardson</w:t>
            </w:r>
            <w:r>
              <w:rPr>
                <w:b/>
                <w:bCs/>
              </w:rPr>
              <w:t xml:space="preserve"> HC</w:t>
            </w:r>
          </w:p>
        </w:tc>
        <w:tc>
          <w:tcPr>
            <w:tcW w:w="976" w:type="dxa"/>
            <w:shd w:val="clear" w:color="auto" w:fill="auto"/>
          </w:tcPr>
          <w:p w14:paraId="0F5B76FE" w14:textId="5650D45F" w:rsidR="00A64751" w:rsidRPr="00010B63" w:rsidRDefault="006C1617" w:rsidP="003A1692">
            <w:r>
              <w:t>Dickinson</w:t>
            </w:r>
          </w:p>
        </w:tc>
        <w:tc>
          <w:tcPr>
            <w:tcW w:w="976" w:type="dxa"/>
            <w:shd w:val="clear" w:color="auto" w:fill="auto"/>
          </w:tcPr>
          <w:p w14:paraId="07945DF5" w14:textId="0DB0A200" w:rsidR="00A64751" w:rsidRPr="00AA198F" w:rsidRDefault="00F44F9F" w:rsidP="00A64751">
            <w:pPr>
              <w:rPr>
                <w:sz w:val="20"/>
                <w:szCs w:val="20"/>
              </w:rPr>
            </w:pPr>
            <w:r w:rsidRPr="00F44F9F">
              <w:rPr>
                <w:color w:val="FF0000"/>
                <w:sz w:val="20"/>
                <w:szCs w:val="20"/>
              </w:rPr>
              <w:t>LA</w:t>
            </w:r>
          </w:p>
        </w:tc>
      </w:tr>
      <w:tr w:rsidR="00A64751" w14:paraId="7E02611D" w14:textId="61E544C9" w:rsidTr="003A1692">
        <w:trPr>
          <w:trHeight w:val="278"/>
        </w:trPr>
        <w:tc>
          <w:tcPr>
            <w:tcW w:w="1468" w:type="dxa"/>
            <w:shd w:val="clear" w:color="auto" w:fill="C5E0B3" w:themeFill="accent6" w:themeFillTint="66"/>
          </w:tcPr>
          <w:p w14:paraId="739D1C7E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Central</w:t>
            </w:r>
          </w:p>
          <w:p w14:paraId="575B978E" w14:textId="34D8E282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</w:tc>
        <w:tc>
          <w:tcPr>
            <w:tcW w:w="1133" w:type="dxa"/>
            <w:shd w:val="clear" w:color="auto" w:fill="auto"/>
          </w:tcPr>
          <w:p w14:paraId="2571333D" w14:textId="77777777" w:rsidR="00E76AA1" w:rsidRPr="009D33C6" w:rsidRDefault="00E76AA1" w:rsidP="00A64751">
            <w:r w:rsidRPr="009D33C6">
              <w:t>Jason</w:t>
            </w:r>
          </w:p>
          <w:p w14:paraId="6FD215E6" w14:textId="280E215F" w:rsidR="00A64751" w:rsidRPr="009D33C6" w:rsidRDefault="009D33C6" w:rsidP="00A64751">
            <w:r w:rsidRPr="009D33C6">
              <w:rPr>
                <w:b/>
                <w:bCs/>
              </w:rPr>
              <w:t>HC</w:t>
            </w:r>
          </w:p>
        </w:tc>
        <w:tc>
          <w:tcPr>
            <w:tcW w:w="1006" w:type="dxa"/>
            <w:shd w:val="clear" w:color="auto" w:fill="auto"/>
          </w:tcPr>
          <w:p w14:paraId="699F074C" w14:textId="3E2D3FFA" w:rsidR="00A64751" w:rsidRPr="009D33C6" w:rsidRDefault="00B9618C" w:rsidP="00A64751">
            <w:r w:rsidRPr="00B9618C">
              <w:rPr>
                <w:color w:val="FF0000"/>
              </w:rPr>
              <w:t>LA</w:t>
            </w:r>
          </w:p>
        </w:tc>
        <w:tc>
          <w:tcPr>
            <w:tcW w:w="1301" w:type="dxa"/>
            <w:shd w:val="clear" w:color="auto" w:fill="auto"/>
          </w:tcPr>
          <w:p w14:paraId="14E7DA6F" w14:textId="1CF656AB" w:rsidR="00A64751" w:rsidRPr="009D33C6" w:rsidRDefault="00182786" w:rsidP="00A64751">
            <w:r>
              <w:t>R Hoy</w:t>
            </w:r>
            <w:r w:rsidR="001250AD">
              <w:t>le</w:t>
            </w:r>
          </w:p>
        </w:tc>
        <w:tc>
          <w:tcPr>
            <w:tcW w:w="1053" w:type="dxa"/>
            <w:shd w:val="clear" w:color="auto" w:fill="auto"/>
          </w:tcPr>
          <w:p w14:paraId="1DB3966A" w14:textId="4144C3F2" w:rsidR="00A64751" w:rsidRPr="00640C8E" w:rsidRDefault="00010B63" w:rsidP="00A64751">
            <w:r>
              <w:t>Green</w:t>
            </w:r>
          </w:p>
        </w:tc>
        <w:tc>
          <w:tcPr>
            <w:tcW w:w="1122" w:type="dxa"/>
            <w:shd w:val="clear" w:color="auto" w:fill="auto"/>
          </w:tcPr>
          <w:p w14:paraId="0D9E1BEE" w14:textId="15B1D386" w:rsidR="00A64751" w:rsidRPr="00640C8E" w:rsidRDefault="00B77A65" w:rsidP="00A64751">
            <w:r>
              <w:t>Heyworth</w:t>
            </w:r>
          </w:p>
        </w:tc>
        <w:tc>
          <w:tcPr>
            <w:tcW w:w="1134" w:type="dxa"/>
            <w:shd w:val="clear" w:color="auto" w:fill="auto"/>
          </w:tcPr>
          <w:p w14:paraId="05A22E84" w14:textId="286921F5" w:rsidR="00A64751" w:rsidRPr="00640C8E" w:rsidRDefault="00182786" w:rsidP="00A64751"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HC</w:t>
            </w:r>
          </w:p>
        </w:tc>
        <w:tc>
          <w:tcPr>
            <w:tcW w:w="1139" w:type="dxa"/>
            <w:shd w:val="clear" w:color="auto" w:fill="auto"/>
          </w:tcPr>
          <w:p w14:paraId="39DF2225" w14:textId="434518CC" w:rsidR="00A64751" w:rsidRPr="00640C8E" w:rsidRDefault="00951429" w:rsidP="00951429">
            <w:r>
              <w:t>Jason</w:t>
            </w:r>
            <w:r w:rsidR="00F4440B">
              <w:t xml:space="preserve"> (Hv)</w:t>
            </w:r>
          </w:p>
        </w:tc>
        <w:tc>
          <w:tcPr>
            <w:tcW w:w="1129" w:type="dxa"/>
            <w:shd w:val="clear" w:color="auto" w:fill="auto"/>
          </w:tcPr>
          <w:p w14:paraId="402DB504" w14:textId="7C2F3BBE" w:rsidR="00A64751" w:rsidRPr="00640C8E" w:rsidRDefault="00010B63" w:rsidP="00A64751">
            <w:r w:rsidRPr="00010B63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3486308C" w14:textId="1E42686C" w:rsidR="00A64751" w:rsidRPr="005003B2" w:rsidRDefault="00CF11B6" w:rsidP="00A64751">
            <w:r>
              <w:t>K Hoyle</w:t>
            </w:r>
          </w:p>
        </w:tc>
        <w:tc>
          <w:tcPr>
            <w:tcW w:w="976" w:type="dxa"/>
            <w:shd w:val="clear" w:color="auto" w:fill="auto"/>
          </w:tcPr>
          <w:p w14:paraId="2FEC100B" w14:textId="69D62B91" w:rsidR="00951429" w:rsidRDefault="00951429" w:rsidP="00951429">
            <w:r>
              <w:t>Jason</w:t>
            </w:r>
          </w:p>
          <w:p w14:paraId="39A12970" w14:textId="0E30310B" w:rsidR="00A64751" w:rsidRPr="00640C8E" w:rsidRDefault="00951429" w:rsidP="00951429">
            <w:r w:rsidRPr="00951429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584C7A1E" w14:textId="1DE070F7" w:rsidR="00A64751" w:rsidRPr="00640C8E" w:rsidRDefault="00B9618C" w:rsidP="00A64751">
            <w:r>
              <w:t>Wheeler</w:t>
            </w:r>
          </w:p>
        </w:tc>
        <w:tc>
          <w:tcPr>
            <w:tcW w:w="976" w:type="dxa"/>
            <w:shd w:val="clear" w:color="auto" w:fill="auto"/>
          </w:tcPr>
          <w:p w14:paraId="275FB30F" w14:textId="44A0BE41" w:rsidR="00A64751" w:rsidRPr="00640C8E" w:rsidRDefault="00C43434" w:rsidP="00A64751">
            <w:r w:rsidRPr="00C43434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338CC97B" w14:textId="442E19F7" w:rsidR="00A64751" w:rsidRPr="00640C8E" w:rsidRDefault="00A229F0" w:rsidP="00A64751">
            <w:r>
              <w:t>Edbarg</w:t>
            </w:r>
          </w:p>
        </w:tc>
      </w:tr>
      <w:tr w:rsidR="00570DD9" w14:paraId="0861BD03" w14:textId="3B1A5431" w:rsidTr="003A1692">
        <w:trPr>
          <w:trHeight w:val="594"/>
        </w:trPr>
        <w:tc>
          <w:tcPr>
            <w:tcW w:w="1468" w:type="dxa"/>
            <w:shd w:val="clear" w:color="auto" w:fill="D9D9D9" w:themeFill="background1" w:themeFillShade="D9"/>
          </w:tcPr>
          <w:p w14:paraId="70C0D32B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Christchurch</w:t>
            </w:r>
          </w:p>
          <w:p w14:paraId="3C548BD9" w14:textId="4519C289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</w:tc>
        <w:tc>
          <w:tcPr>
            <w:tcW w:w="1133" w:type="dxa"/>
            <w:shd w:val="clear" w:color="auto" w:fill="auto"/>
          </w:tcPr>
          <w:p w14:paraId="1285D67B" w14:textId="084BBC39" w:rsidR="00A64751" w:rsidRPr="009D33C6" w:rsidRDefault="00E76AA1" w:rsidP="00A64751">
            <w:r w:rsidRPr="009D33C6">
              <w:t xml:space="preserve">Ormrod </w:t>
            </w:r>
            <w:r w:rsidR="009D33C6" w:rsidRPr="009D33C6">
              <w:rPr>
                <w:b/>
                <w:bCs/>
              </w:rPr>
              <w:t xml:space="preserve"> HC</w:t>
            </w:r>
          </w:p>
        </w:tc>
        <w:tc>
          <w:tcPr>
            <w:tcW w:w="1006" w:type="dxa"/>
            <w:shd w:val="clear" w:color="auto" w:fill="auto"/>
          </w:tcPr>
          <w:p w14:paraId="3381ED93" w14:textId="668BB094" w:rsidR="00A64751" w:rsidRPr="009D33C6" w:rsidRDefault="004F507F" w:rsidP="00A64751">
            <w:r w:rsidRPr="004F507F">
              <w:rPr>
                <w:color w:val="FF0000"/>
              </w:rPr>
              <w:t>LA</w:t>
            </w:r>
          </w:p>
        </w:tc>
        <w:tc>
          <w:tcPr>
            <w:tcW w:w="1301" w:type="dxa"/>
            <w:shd w:val="clear" w:color="auto" w:fill="auto"/>
          </w:tcPr>
          <w:p w14:paraId="1A83DF6B" w14:textId="57589B28" w:rsidR="00A64751" w:rsidRPr="009D33C6" w:rsidRDefault="00FA31DA" w:rsidP="00A64751">
            <w:r w:rsidRPr="009D33C6">
              <w:t>Jason</w:t>
            </w:r>
          </w:p>
        </w:tc>
        <w:tc>
          <w:tcPr>
            <w:tcW w:w="1053" w:type="dxa"/>
            <w:shd w:val="clear" w:color="auto" w:fill="auto"/>
          </w:tcPr>
          <w:p w14:paraId="501EDC7E" w14:textId="243958C5" w:rsidR="00A64751" w:rsidRPr="00640C8E" w:rsidRDefault="00DF488E" w:rsidP="00A64751">
            <w:r>
              <w:t>Atkinson</w:t>
            </w:r>
          </w:p>
        </w:tc>
        <w:tc>
          <w:tcPr>
            <w:tcW w:w="1122" w:type="dxa"/>
            <w:shd w:val="clear" w:color="auto" w:fill="auto"/>
          </w:tcPr>
          <w:p w14:paraId="4AFDB8B2" w14:textId="7A033D5B" w:rsidR="00A64751" w:rsidRPr="00640C8E" w:rsidRDefault="00182786" w:rsidP="00A64751"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HC</w:t>
            </w:r>
          </w:p>
        </w:tc>
        <w:tc>
          <w:tcPr>
            <w:tcW w:w="1134" w:type="dxa"/>
            <w:shd w:val="clear" w:color="auto" w:fill="auto"/>
          </w:tcPr>
          <w:p w14:paraId="0D9A8A56" w14:textId="77777777" w:rsidR="00A64751" w:rsidRDefault="0011145E" w:rsidP="00A64751">
            <w:pPr>
              <w:rPr>
                <w:color w:val="FF0000"/>
              </w:rPr>
            </w:pPr>
            <w:r w:rsidRPr="0011145E">
              <w:rPr>
                <w:color w:val="FF0000"/>
              </w:rPr>
              <w:t>LA</w:t>
            </w:r>
          </w:p>
          <w:p w14:paraId="02A3663A" w14:textId="0519CBA9" w:rsidR="005136C3" w:rsidRPr="00640C8E" w:rsidRDefault="005136C3" w:rsidP="00A64751">
            <w:r>
              <w:rPr>
                <w:color w:val="FF0000"/>
              </w:rPr>
              <w:t>Hv</w:t>
            </w:r>
          </w:p>
        </w:tc>
        <w:tc>
          <w:tcPr>
            <w:tcW w:w="1139" w:type="dxa"/>
            <w:shd w:val="clear" w:color="auto" w:fill="auto"/>
          </w:tcPr>
          <w:p w14:paraId="51955F37" w14:textId="49D87C52" w:rsidR="00A64751" w:rsidRPr="00640C8E" w:rsidRDefault="00AA198F" w:rsidP="00A64751">
            <w:r>
              <w:t>Gildea</w:t>
            </w:r>
          </w:p>
        </w:tc>
        <w:tc>
          <w:tcPr>
            <w:tcW w:w="1129" w:type="dxa"/>
            <w:shd w:val="clear" w:color="auto" w:fill="auto"/>
          </w:tcPr>
          <w:p w14:paraId="6A7297E6" w14:textId="17309AA6" w:rsidR="00A64751" w:rsidRPr="00640C8E" w:rsidRDefault="00B03A4F" w:rsidP="00A64751">
            <w:r>
              <w:t>Jason</w:t>
            </w:r>
          </w:p>
        </w:tc>
        <w:tc>
          <w:tcPr>
            <w:tcW w:w="976" w:type="dxa"/>
            <w:shd w:val="clear" w:color="auto" w:fill="auto"/>
          </w:tcPr>
          <w:p w14:paraId="493A3802" w14:textId="4BBF251E" w:rsidR="00A64751" w:rsidRPr="00640C8E" w:rsidRDefault="000726B6" w:rsidP="00A64751">
            <w:r>
              <w:t>George</w:t>
            </w:r>
          </w:p>
        </w:tc>
        <w:tc>
          <w:tcPr>
            <w:tcW w:w="976" w:type="dxa"/>
            <w:shd w:val="clear" w:color="auto" w:fill="auto"/>
          </w:tcPr>
          <w:p w14:paraId="2A88D132" w14:textId="27B6FF6E" w:rsidR="00C43434" w:rsidRPr="00C43434" w:rsidRDefault="0011145E" w:rsidP="00A64751">
            <w:r w:rsidRPr="0011145E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5752BBE9" w14:textId="1CBDB9E3" w:rsidR="00C57E5D" w:rsidRPr="00515B20" w:rsidRDefault="00515B20" w:rsidP="00A64751">
            <w:r w:rsidRPr="00515B20">
              <w:t>Edbarg</w:t>
            </w:r>
          </w:p>
        </w:tc>
        <w:tc>
          <w:tcPr>
            <w:tcW w:w="976" w:type="dxa"/>
            <w:shd w:val="clear" w:color="auto" w:fill="auto"/>
          </w:tcPr>
          <w:p w14:paraId="2E8CD6D1" w14:textId="77777777" w:rsidR="00A64751" w:rsidRDefault="00CF11B6" w:rsidP="00A64751">
            <w:r>
              <w:t>Ormrod</w:t>
            </w:r>
          </w:p>
          <w:p w14:paraId="476738AA" w14:textId="3999F0D5" w:rsidR="00570DD9" w:rsidRPr="00570DD9" w:rsidRDefault="00570DD9" w:rsidP="00A64751">
            <w:pPr>
              <w:rPr>
                <w:b/>
                <w:bCs/>
              </w:rPr>
            </w:pPr>
            <w:r w:rsidRPr="00570DD9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1C837EE3" w14:textId="77777777" w:rsidR="00A64751" w:rsidRDefault="00B9618C" w:rsidP="00A64751">
            <w:r>
              <w:t>Richardson</w:t>
            </w:r>
          </w:p>
          <w:p w14:paraId="7C1CB3D7" w14:textId="2BD64DC5" w:rsidR="005136C3" w:rsidRPr="00640C8E" w:rsidRDefault="005136C3" w:rsidP="00A64751">
            <w:r>
              <w:t>Miss. in Brit</w:t>
            </w:r>
          </w:p>
        </w:tc>
      </w:tr>
      <w:tr w:rsidR="00A64751" w14:paraId="070B165F" w14:textId="742C295A" w:rsidTr="003A1692">
        <w:trPr>
          <w:trHeight w:val="297"/>
        </w:trPr>
        <w:tc>
          <w:tcPr>
            <w:tcW w:w="1468" w:type="dxa"/>
            <w:shd w:val="clear" w:color="auto" w:fill="C5E0B3" w:themeFill="accent6" w:themeFillTint="66"/>
          </w:tcPr>
          <w:p w14:paraId="6BD63B98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Greenbrook</w:t>
            </w:r>
          </w:p>
          <w:p w14:paraId="289CC60D" w14:textId="2677CDBB" w:rsidR="00A64751" w:rsidRPr="00A64751" w:rsidRDefault="00A64751" w:rsidP="00A6475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9.30</w:t>
            </w:r>
            <w:r w:rsidRPr="009E7029">
              <w:rPr>
                <w:b/>
                <w:bCs/>
                <w:color w:val="FF0000"/>
                <w:sz w:val="24"/>
                <w:szCs w:val="24"/>
              </w:rPr>
              <w:t>am</w:t>
            </w:r>
          </w:p>
        </w:tc>
        <w:tc>
          <w:tcPr>
            <w:tcW w:w="1133" w:type="dxa"/>
            <w:shd w:val="clear" w:color="auto" w:fill="auto"/>
          </w:tcPr>
          <w:p w14:paraId="2166AFC6" w14:textId="79495B72" w:rsidR="00E76AA1" w:rsidRPr="009D33C6" w:rsidRDefault="00F44F9F" w:rsidP="00A64751">
            <w:r w:rsidRPr="00F44F9F">
              <w:rPr>
                <w:color w:val="FF0000"/>
              </w:rPr>
              <w:t>LA</w:t>
            </w:r>
          </w:p>
        </w:tc>
        <w:tc>
          <w:tcPr>
            <w:tcW w:w="1006" w:type="dxa"/>
            <w:shd w:val="clear" w:color="auto" w:fill="auto"/>
          </w:tcPr>
          <w:p w14:paraId="33E48A47" w14:textId="58B64ED8" w:rsidR="00E76AA1" w:rsidRPr="009D33C6" w:rsidRDefault="00AA198F" w:rsidP="00E76AA1">
            <w:r>
              <w:t xml:space="preserve">R Hoyle </w:t>
            </w:r>
          </w:p>
          <w:p w14:paraId="7B720A9B" w14:textId="49EBC2A0" w:rsidR="00A64751" w:rsidRPr="009D33C6" w:rsidRDefault="009D33C6" w:rsidP="00E76AA1">
            <w:pPr>
              <w:rPr>
                <w:b/>
                <w:bCs/>
              </w:rPr>
            </w:pPr>
            <w:r w:rsidRPr="009D33C6">
              <w:rPr>
                <w:b/>
                <w:bCs/>
              </w:rPr>
              <w:t>HC</w:t>
            </w:r>
          </w:p>
        </w:tc>
        <w:tc>
          <w:tcPr>
            <w:tcW w:w="1301" w:type="dxa"/>
            <w:shd w:val="clear" w:color="auto" w:fill="auto"/>
          </w:tcPr>
          <w:p w14:paraId="50B611D0" w14:textId="120FD2DC" w:rsidR="00A64751" w:rsidRDefault="000726B6" w:rsidP="00E76AA1">
            <w:r>
              <w:t>Ormrod</w:t>
            </w:r>
          </w:p>
          <w:p w14:paraId="610DC7AE" w14:textId="166C383C" w:rsidR="000726B6" w:rsidRPr="009D33C6" w:rsidRDefault="000726B6" w:rsidP="00E76AA1"/>
        </w:tc>
        <w:tc>
          <w:tcPr>
            <w:tcW w:w="1053" w:type="dxa"/>
            <w:shd w:val="clear" w:color="auto" w:fill="auto"/>
          </w:tcPr>
          <w:p w14:paraId="68B24349" w14:textId="520E3F7B" w:rsidR="00A64751" w:rsidRPr="00AA198F" w:rsidRDefault="00AA198F" w:rsidP="00A64751">
            <w:r w:rsidRPr="00AA198F">
              <w:t>Jason</w:t>
            </w:r>
            <w:r>
              <w:t xml:space="preserve"> (Hv)</w:t>
            </w:r>
          </w:p>
        </w:tc>
        <w:tc>
          <w:tcPr>
            <w:tcW w:w="1122" w:type="dxa"/>
            <w:shd w:val="clear" w:color="auto" w:fill="auto"/>
          </w:tcPr>
          <w:p w14:paraId="19CC4900" w14:textId="03616996" w:rsidR="00A64751" w:rsidRPr="00640C8E" w:rsidRDefault="00B96F1D" w:rsidP="00A64751">
            <w:r w:rsidRPr="00B96F1D">
              <w:rPr>
                <w:color w:val="FF0000"/>
              </w:rPr>
              <w:t>LA</w:t>
            </w:r>
          </w:p>
        </w:tc>
        <w:tc>
          <w:tcPr>
            <w:tcW w:w="1134" w:type="dxa"/>
            <w:shd w:val="clear" w:color="auto" w:fill="auto"/>
          </w:tcPr>
          <w:p w14:paraId="5925B5F1" w14:textId="77777777" w:rsidR="00A64751" w:rsidRDefault="00951429" w:rsidP="00A64751">
            <w:r>
              <w:t>R Hoyle</w:t>
            </w:r>
          </w:p>
          <w:p w14:paraId="4D1933AE" w14:textId="24B9B8BD" w:rsidR="00951429" w:rsidRPr="00951429" w:rsidRDefault="00951429" w:rsidP="00A64751">
            <w:pPr>
              <w:rPr>
                <w:b/>
                <w:bCs/>
              </w:rPr>
            </w:pPr>
            <w:r w:rsidRPr="00951429">
              <w:rPr>
                <w:b/>
                <w:bCs/>
              </w:rPr>
              <w:t>HC</w:t>
            </w:r>
          </w:p>
        </w:tc>
        <w:tc>
          <w:tcPr>
            <w:tcW w:w="1139" w:type="dxa"/>
            <w:shd w:val="clear" w:color="auto" w:fill="auto"/>
          </w:tcPr>
          <w:p w14:paraId="5AE07A45" w14:textId="3F462A2F" w:rsidR="00A64751" w:rsidRPr="00640C8E" w:rsidRDefault="00A229F0" w:rsidP="00A64751">
            <w:r>
              <w:t>Edbarg</w:t>
            </w:r>
          </w:p>
        </w:tc>
        <w:tc>
          <w:tcPr>
            <w:tcW w:w="1129" w:type="dxa"/>
            <w:shd w:val="clear" w:color="auto" w:fill="auto"/>
          </w:tcPr>
          <w:p w14:paraId="70BF7DA8" w14:textId="0CE20013" w:rsidR="00A64751" w:rsidRPr="00640C8E" w:rsidRDefault="00951429" w:rsidP="00A64751">
            <w:r>
              <w:t>Jason</w:t>
            </w:r>
          </w:p>
        </w:tc>
        <w:tc>
          <w:tcPr>
            <w:tcW w:w="976" w:type="dxa"/>
            <w:shd w:val="clear" w:color="auto" w:fill="auto"/>
          </w:tcPr>
          <w:p w14:paraId="7D449901" w14:textId="23B5F51B" w:rsidR="00A64751" w:rsidRPr="00640C8E" w:rsidRDefault="001250AD" w:rsidP="00A64751">
            <w:r>
              <w:t>Ormrod</w:t>
            </w:r>
          </w:p>
        </w:tc>
        <w:tc>
          <w:tcPr>
            <w:tcW w:w="976" w:type="dxa"/>
            <w:shd w:val="clear" w:color="auto" w:fill="auto"/>
          </w:tcPr>
          <w:p w14:paraId="485A812A" w14:textId="0D2F4EC0" w:rsidR="00A64751" w:rsidRPr="00640C8E" w:rsidRDefault="00C43434" w:rsidP="00A64751">
            <w:r>
              <w:t>Reid</w:t>
            </w:r>
          </w:p>
        </w:tc>
        <w:tc>
          <w:tcPr>
            <w:tcW w:w="976" w:type="dxa"/>
            <w:shd w:val="clear" w:color="auto" w:fill="auto"/>
          </w:tcPr>
          <w:p w14:paraId="3FEAFBCD" w14:textId="577A68C6" w:rsidR="00A64751" w:rsidRPr="00640C8E" w:rsidRDefault="00F44F9F" w:rsidP="00A64751">
            <w:r w:rsidRPr="00F44F9F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33496386" w14:textId="77777777" w:rsidR="00A64751" w:rsidRDefault="00A229F0" w:rsidP="00A64751">
            <w:r>
              <w:t>Jason</w:t>
            </w:r>
          </w:p>
          <w:p w14:paraId="347A219E" w14:textId="26411219" w:rsidR="00A229F0" w:rsidRPr="00A229F0" w:rsidRDefault="00A229F0" w:rsidP="00A64751">
            <w:pPr>
              <w:rPr>
                <w:b/>
                <w:bCs/>
              </w:rPr>
            </w:pPr>
            <w:r w:rsidRPr="00A229F0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57AB0B7B" w14:textId="77777777" w:rsidR="00A64751" w:rsidRDefault="00CF11B6" w:rsidP="00A64751">
            <w:r>
              <w:t>K Hoyle</w:t>
            </w:r>
          </w:p>
          <w:p w14:paraId="5D3B5169" w14:textId="344C5DDC" w:rsidR="005136C3" w:rsidRPr="00640C8E" w:rsidRDefault="005136C3" w:rsidP="00A64751">
            <w:r>
              <w:t>(toy service0</w:t>
            </w:r>
          </w:p>
        </w:tc>
      </w:tr>
      <w:tr w:rsidR="00A64751" w14:paraId="25F60910" w14:textId="47AF22C1" w:rsidTr="003A1692">
        <w:trPr>
          <w:trHeight w:val="594"/>
        </w:trPr>
        <w:tc>
          <w:tcPr>
            <w:tcW w:w="1468" w:type="dxa"/>
            <w:shd w:val="clear" w:color="auto" w:fill="C5E0B3" w:themeFill="accent6" w:themeFillTint="66"/>
          </w:tcPr>
          <w:p w14:paraId="5582E48D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Hapton</w:t>
            </w:r>
          </w:p>
          <w:p w14:paraId="4F65F10F" w14:textId="336352F1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9.30am</w:t>
            </w:r>
          </w:p>
        </w:tc>
        <w:tc>
          <w:tcPr>
            <w:tcW w:w="1133" w:type="dxa"/>
            <w:shd w:val="clear" w:color="auto" w:fill="auto"/>
          </w:tcPr>
          <w:p w14:paraId="14DDAF48" w14:textId="7B376E2F" w:rsidR="00A64751" w:rsidRPr="009D33C6" w:rsidRDefault="00131686" w:rsidP="00A64751">
            <w:r>
              <w:t>Reid</w:t>
            </w:r>
          </w:p>
        </w:tc>
        <w:tc>
          <w:tcPr>
            <w:tcW w:w="1006" w:type="dxa"/>
            <w:shd w:val="clear" w:color="auto" w:fill="auto"/>
          </w:tcPr>
          <w:p w14:paraId="3E415D23" w14:textId="3FC6F8CB" w:rsidR="00182786" w:rsidRPr="009D33C6" w:rsidRDefault="00AA198F" w:rsidP="00182786">
            <w:r>
              <w:t>Jason</w:t>
            </w:r>
          </w:p>
          <w:p w14:paraId="179A270A" w14:textId="6707BB2C" w:rsidR="00A64751" w:rsidRPr="009D33C6" w:rsidRDefault="00131686" w:rsidP="00182786">
            <w:pPr>
              <w:rPr>
                <w:b/>
                <w:bCs/>
              </w:rPr>
            </w:pPr>
            <w:r>
              <w:rPr>
                <w:b/>
                <w:bCs/>
              </w:rPr>
              <w:t>HC</w:t>
            </w:r>
          </w:p>
        </w:tc>
        <w:tc>
          <w:tcPr>
            <w:tcW w:w="1301" w:type="dxa"/>
            <w:shd w:val="clear" w:color="auto" w:fill="auto"/>
          </w:tcPr>
          <w:p w14:paraId="0FD861DC" w14:textId="3E86F922" w:rsidR="00A64751" w:rsidRPr="009D33C6" w:rsidRDefault="00497245" w:rsidP="00E76AA1">
            <w:pPr>
              <w:rPr>
                <w:highlight w:val="yellow"/>
              </w:rPr>
            </w:pPr>
            <w:r w:rsidRPr="00497245">
              <w:t>Reid</w:t>
            </w:r>
          </w:p>
        </w:tc>
        <w:tc>
          <w:tcPr>
            <w:tcW w:w="1053" w:type="dxa"/>
            <w:shd w:val="clear" w:color="auto" w:fill="auto"/>
          </w:tcPr>
          <w:p w14:paraId="7B2EE360" w14:textId="121ADDFA" w:rsidR="00A64751" w:rsidRPr="005003B2" w:rsidRDefault="00A229F0" w:rsidP="00A64751">
            <w:r w:rsidRPr="00A229F0">
              <w:rPr>
                <w:color w:val="FF0000"/>
              </w:rPr>
              <w:t>LA</w:t>
            </w:r>
          </w:p>
        </w:tc>
        <w:tc>
          <w:tcPr>
            <w:tcW w:w="1122" w:type="dxa"/>
            <w:shd w:val="clear" w:color="auto" w:fill="auto"/>
          </w:tcPr>
          <w:p w14:paraId="50D5CB64" w14:textId="1D7165A2" w:rsidR="00A64751" w:rsidRPr="00640C8E" w:rsidRDefault="005003B2" w:rsidP="00A64751">
            <w:r>
              <w:t>Dickinson</w:t>
            </w:r>
          </w:p>
        </w:tc>
        <w:tc>
          <w:tcPr>
            <w:tcW w:w="1134" w:type="dxa"/>
            <w:shd w:val="clear" w:color="auto" w:fill="auto"/>
          </w:tcPr>
          <w:p w14:paraId="34E89C5C" w14:textId="604DEC25" w:rsidR="00A64751" w:rsidRPr="00640C8E" w:rsidRDefault="00182786" w:rsidP="00A64751">
            <w:pPr>
              <w:rPr>
                <w:b/>
                <w:bCs/>
              </w:rPr>
            </w:pPr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HC</w:t>
            </w:r>
          </w:p>
        </w:tc>
        <w:tc>
          <w:tcPr>
            <w:tcW w:w="1139" w:type="dxa"/>
            <w:shd w:val="clear" w:color="auto" w:fill="auto"/>
          </w:tcPr>
          <w:p w14:paraId="5AC357E0" w14:textId="1906FA6C" w:rsidR="00A64751" w:rsidRPr="00640C8E" w:rsidRDefault="00951429" w:rsidP="00A64751">
            <w:r>
              <w:t>Jason</w:t>
            </w:r>
          </w:p>
        </w:tc>
        <w:tc>
          <w:tcPr>
            <w:tcW w:w="1129" w:type="dxa"/>
            <w:shd w:val="clear" w:color="auto" w:fill="auto"/>
          </w:tcPr>
          <w:p w14:paraId="130F2024" w14:textId="225BAABB" w:rsidR="00A64751" w:rsidRPr="00640C8E" w:rsidRDefault="00010B63" w:rsidP="00A64751">
            <w:pPr>
              <w:rPr>
                <w:b/>
                <w:bCs/>
              </w:rPr>
            </w:pPr>
            <w:r w:rsidRPr="00010B63">
              <w:rPr>
                <w:b/>
                <w:bCs/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2099DB91" w14:textId="77777777" w:rsidR="00515B20" w:rsidRDefault="00515B20" w:rsidP="00A64751">
            <w:r>
              <w:t>Dickin</w:t>
            </w:r>
          </w:p>
          <w:p w14:paraId="4650D0E8" w14:textId="0FCF5919" w:rsidR="00A64751" w:rsidRPr="00640C8E" w:rsidRDefault="00515B20" w:rsidP="00A64751">
            <w:r>
              <w:t>son</w:t>
            </w:r>
          </w:p>
        </w:tc>
        <w:tc>
          <w:tcPr>
            <w:tcW w:w="976" w:type="dxa"/>
            <w:shd w:val="clear" w:color="auto" w:fill="auto"/>
          </w:tcPr>
          <w:p w14:paraId="38DEC815" w14:textId="77777777" w:rsidR="00A64751" w:rsidRDefault="00C43434" w:rsidP="00A64751">
            <w:r>
              <w:t>R Hoyle</w:t>
            </w:r>
          </w:p>
          <w:p w14:paraId="2590649F" w14:textId="28D43E4D" w:rsidR="00C43434" w:rsidRPr="00C43434" w:rsidRDefault="00C43434" w:rsidP="00A64751">
            <w:pPr>
              <w:rPr>
                <w:b/>
                <w:bCs/>
              </w:rPr>
            </w:pPr>
            <w:r w:rsidRPr="00C43434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5EA98B4A" w14:textId="048FB203" w:rsidR="00A64751" w:rsidRPr="00640C8E" w:rsidRDefault="00010B63" w:rsidP="00A64751">
            <w:r w:rsidRPr="00010B63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5F63F851" w14:textId="1187FBC4" w:rsidR="00A64751" w:rsidRPr="00640C8E" w:rsidRDefault="008A284B" w:rsidP="00A64751">
            <w:r>
              <w:t>Wheeler</w:t>
            </w:r>
          </w:p>
        </w:tc>
        <w:tc>
          <w:tcPr>
            <w:tcW w:w="976" w:type="dxa"/>
            <w:shd w:val="clear" w:color="auto" w:fill="auto"/>
          </w:tcPr>
          <w:p w14:paraId="24D51863" w14:textId="6676EC6E" w:rsidR="00A64751" w:rsidRPr="00640C8E" w:rsidRDefault="00A229F0" w:rsidP="00A64751">
            <w:r>
              <w:t>Jason</w:t>
            </w:r>
          </w:p>
        </w:tc>
      </w:tr>
      <w:tr w:rsidR="00A64751" w14:paraId="3F29D081" w14:textId="1E155260" w:rsidTr="003A1692">
        <w:trPr>
          <w:trHeight w:val="278"/>
        </w:trPr>
        <w:tc>
          <w:tcPr>
            <w:tcW w:w="1468" w:type="dxa"/>
            <w:shd w:val="clear" w:color="auto" w:fill="C5E0B3" w:themeFill="accent6" w:themeFillTint="66"/>
          </w:tcPr>
          <w:p w14:paraId="1A3A74D5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Higherford</w:t>
            </w:r>
          </w:p>
          <w:p w14:paraId="6AC6604F" w14:textId="5DD353FB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4F507F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9E7029">
              <w:rPr>
                <w:b/>
                <w:bCs/>
                <w:color w:val="FF0000"/>
                <w:sz w:val="24"/>
                <w:szCs w:val="24"/>
              </w:rPr>
              <w:t>am</w:t>
            </w:r>
          </w:p>
        </w:tc>
        <w:tc>
          <w:tcPr>
            <w:tcW w:w="1133" w:type="dxa"/>
            <w:shd w:val="clear" w:color="auto" w:fill="auto"/>
          </w:tcPr>
          <w:p w14:paraId="5769AB10" w14:textId="16356FE1" w:rsidR="00A64751" w:rsidRPr="009D33C6" w:rsidRDefault="00AA198F" w:rsidP="00A64751">
            <w:r>
              <w:t>Gildea</w:t>
            </w:r>
          </w:p>
        </w:tc>
        <w:tc>
          <w:tcPr>
            <w:tcW w:w="1006" w:type="dxa"/>
            <w:shd w:val="clear" w:color="auto" w:fill="auto"/>
          </w:tcPr>
          <w:p w14:paraId="0BD4621A" w14:textId="5FAEF7F7" w:rsidR="00A64751" w:rsidRPr="009D33C6" w:rsidRDefault="00131686" w:rsidP="009D33C6">
            <w:r>
              <w:t xml:space="preserve">Richardson </w:t>
            </w:r>
            <w:r w:rsidRPr="00131686">
              <w:rPr>
                <w:b/>
                <w:bCs/>
              </w:rPr>
              <w:t>HC</w:t>
            </w:r>
          </w:p>
        </w:tc>
        <w:tc>
          <w:tcPr>
            <w:tcW w:w="1301" w:type="dxa"/>
            <w:shd w:val="clear" w:color="auto" w:fill="auto"/>
          </w:tcPr>
          <w:p w14:paraId="6DC43863" w14:textId="5086E633" w:rsidR="00A64751" w:rsidRPr="009D33C6" w:rsidRDefault="00AA198F" w:rsidP="00A64751">
            <w:r>
              <w:t>Landriau</w:t>
            </w:r>
          </w:p>
        </w:tc>
        <w:tc>
          <w:tcPr>
            <w:tcW w:w="1053" w:type="dxa"/>
            <w:shd w:val="clear" w:color="auto" w:fill="auto"/>
          </w:tcPr>
          <w:p w14:paraId="1BB42FF8" w14:textId="2325B775" w:rsidR="00A64751" w:rsidRPr="00B77A65" w:rsidRDefault="00B9618C" w:rsidP="00A64751">
            <w:r w:rsidRPr="00B9618C">
              <w:t>Wheeler</w:t>
            </w:r>
          </w:p>
        </w:tc>
        <w:tc>
          <w:tcPr>
            <w:tcW w:w="1122" w:type="dxa"/>
            <w:shd w:val="clear" w:color="auto" w:fill="auto"/>
          </w:tcPr>
          <w:p w14:paraId="7913460C" w14:textId="4B84CDD3" w:rsidR="00A64751" w:rsidRDefault="00C57E5D" w:rsidP="00A64751">
            <w:r>
              <w:t>R Hoyle</w:t>
            </w:r>
          </w:p>
          <w:p w14:paraId="6AA0F643" w14:textId="26CE35BC" w:rsidR="00C57E5D" w:rsidRPr="00C57E5D" w:rsidRDefault="00C57E5D" w:rsidP="00A64751">
            <w:pPr>
              <w:rPr>
                <w:b/>
                <w:bCs/>
              </w:rPr>
            </w:pPr>
            <w:r w:rsidRPr="00C57E5D">
              <w:rPr>
                <w:b/>
                <w:bCs/>
              </w:rPr>
              <w:t>HC</w:t>
            </w:r>
          </w:p>
        </w:tc>
        <w:tc>
          <w:tcPr>
            <w:tcW w:w="1134" w:type="dxa"/>
            <w:shd w:val="clear" w:color="auto" w:fill="auto"/>
          </w:tcPr>
          <w:p w14:paraId="3C1458E2" w14:textId="34EF18CD" w:rsidR="00A64751" w:rsidRPr="00640C8E" w:rsidRDefault="00A229F0" w:rsidP="00A64751">
            <w:pPr>
              <w:rPr>
                <w:b/>
                <w:bCs/>
              </w:rPr>
            </w:pPr>
            <w:r w:rsidRPr="00A229F0">
              <w:rPr>
                <w:color w:val="FF0000"/>
              </w:rPr>
              <w:t>LA</w:t>
            </w:r>
          </w:p>
        </w:tc>
        <w:tc>
          <w:tcPr>
            <w:tcW w:w="1139" w:type="dxa"/>
            <w:shd w:val="clear" w:color="auto" w:fill="auto"/>
          </w:tcPr>
          <w:p w14:paraId="73A2A932" w14:textId="3632DCCD" w:rsidR="00A64751" w:rsidRPr="00640C8E" w:rsidRDefault="00ED5C97" w:rsidP="00A64751">
            <w:r>
              <w:t>George</w:t>
            </w:r>
          </w:p>
        </w:tc>
        <w:tc>
          <w:tcPr>
            <w:tcW w:w="1129" w:type="dxa"/>
            <w:shd w:val="clear" w:color="auto" w:fill="auto"/>
          </w:tcPr>
          <w:p w14:paraId="6D315ECD" w14:textId="77777777" w:rsidR="00951429" w:rsidRDefault="00951429" w:rsidP="00951429">
            <w:r>
              <w:t>Green</w:t>
            </w:r>
          </w:p>
          <w:p w14:paraId="4241CDDD" w14:textId="1C2D2BC6" w:rsidR="00A64751" w:rsidRPr="00640C8E" w:rsidRDefault="00A64751" w:rsidP="00951429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718363EF" w14:textId="1B2E88AB" w:rsidR="00A64751" w:rsidRPr="00640C8E" w:rsidRDefault="00B96F1D" w:rsidP="00A64751">
            <w:r w:rsidRPr="00B96F1D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1A4F258A" w14:textId="263EA181" w:rsidR="00A64751" w:rsidRPr="00640C8E" w:rsidRDefault="001F0AD5" w:rsidP="00A64751">
            <w:r>
              <w:t>Godfrey</w:t>
            </w:r>
          </w:p>
        </w:tc>
        <w:tc>
          <w:tcPr>
            <w:tcW w:w="976" w:type="dxa"/>
            <w:shd w:val="clear" w:color="auto" w:fill="auto"/>
          </w:tcPr>
          <w:p w14:paraId="0FF991BF" w14:textId="77777777" w:rsidR="00A64751" w:rsidRDefault="00570DD9" w:rsidP="00A64751">
            <w:r w:rsidRPr="00570DD9">
              <w:t>R Hoyle</w:t>
            </w:r>
          </w:p>
          <w:p w14:paraId="355D10B0" w14:textId="17CC56E5" w:rsidR="000E7A06" w:rsidRPr="000E7A06" w:rsidRDefault="000E7A06" w:rsidP="00A64751">
            <w:pPr>
              <w:rPr>
                <w:b/>
                <w:bCs/>
              </w:rPr>
            </w:pPr>
            <w:r w:rsidRPr="000E7A06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646B6214" w14:textId="373E3939" w:rsidR="00A64751" w:rsidRPr="00640C8E" w:rsidRDefault="00C43434" w:rsidP="00A64751">
            <w:r>
              <w:t>Reid</w:t>
            </w:r>
          </w:p>
        </w:tc>
        <w:tc>
          <w:tcPr>
            <w:tcW w:w="976" w:type="dxa"/>
            <w:shd w:val="clear" w:color="auto" w:fill="auto"/>
          </w:tcPr>
          <w:p w14:paraId="3306007F" w14:textId="053DAA6D" w:rsidR="00A64751" w:rsidRPr="00640C8E" w:rsidRDefault="00CF11B6" w:rsidP="00A64751">
            <w:r>
              <w:t>Ormrod</w:t>
            </w:r>
          </w:p>
        </w:tc>
      </w:tr>
      <w:tr w:rsidR="00A64751" w14:paraId="082489CE" w14:textId="084DD6E4" w:rsidTr="003A1692">
        <w:trPr>
          <w:trHeight w:val="297"/>
        </w:trPr>
        <w:tc>
          <w:tcPr>
            <w:tcW w:w="1468" w:type="dxa"/>
            <w:shd w:val="clear" w:color="auto" w:fill="D9D9D9" w:themeFill="background1" w:themeFillShade="D9"/>
          </w:tcPr>
          <w:p w14:paraId="55FF1C62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Padiham Rd</w:t>
            </w:r>
          </w:p>
          <w:p w14:paraId="4230A7ED" w14:textId="51E1DDF5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9.30am</w:t>
            </w:r>
          </w:p>
        </w:tc>
        <w:tc>
          <w:tcPr>
            <w:tcW w:w="1133" w:type="dxa"/>
            <w:shd w:val="clear" w:color="auto" w:fill="auto"/>
          </w:tcPr>
          <w:p w14:paraId="43326B15" w14:textId="77777777" w:rsidR="00A64751" w:rsidRPr="009D33C6" w:rsidRDefault="00E76AA1" w:rsidP="00A64751">
            <w:r w:rsidRPr="009D33C6">
              <w:t>Jason</w:t>
            </w:r>
          </w:p>
          <w:p w14:paraId="5FA6F860" w14:textId="746260F9" w:rsidR="00E76AA1" w:rsidRPr="009D33C6" w:rsidRDefault="009D33C6" w:rsidP="00A64751">
            <w:r w:rsidRPr="009D33C6">
              <w:rPr>
                <w:b/>
                <w:bCs/>
              </w:rPr>
              <w:t>HC</w:t>
            </w:r>
          </w:p>
        </w:tc>
        <w:tc>
          <w:tcPr>
            <w:tcW w:w="1006" w:type="dxa"/>
            <w:shd w:val="clear" w:color="auto" w:fill="auto"/>
          </w:tcPr>
          <w:p w14:paraId="23936D71" w14:textId="7CFA31E2" w:rsidR="00A64751" w:rsidRPr="009D33C6" w:rsidRDefault="00182786" w:rsidP="00A64751">
            <w:r>
              <w:t>Ormrod</w:t>
            </w:r>
          </w:p>
        </w:tc>
        <w:tc>
          <w:tcPr>
            <w:tcW w:w="1301" w:type="dxa"/>
            <w:shd w:val="clear" w:color="auto" w:fill="auto"/>
          </w:tcPr>
          <w:p w14:paraId="69DA5779" w14:textId="6C0FED47" w:rsidR="00131686" w:rsidRPr="00497245" w:rsidRDefault="00497245" w:rsidP="00131686">
            <w:r w:rsidRPr="00497245">
              <w:t>Godfrey</w:t>
            </w:r>
          </w:p>
        </w:tc>
        <w:tc>
          <w:tcPr>
            <w:tcW w:w="1053" w:type="dxa"/>
            <w:shd w:val="clear" w:color="auto" w:fill="auto"/>
          </w:tcPr>
          <w:p w14:paraId="785AAB79" w14:textId="27CED8A0" w:rsidR="00A64751" w:rsidRPr="00640C8E" w:rsidRDefault="00010B63" w:rsidP="00A64751">
            <w:r w:rsidRPr="00010B63">
              <w:rPr>
                <w:color w:val="FF0000"/>
              </w:rPr>
              <w:t>LA</w:t>
            </w:r>
          </w:p>
        </w:tc>
        <w:tc>
          <w:tcPr>
            <w:tcW w:w="1122" w:type="dxa"/>
            <w:shd w:val="clear" w:color="auto" w:fill="auto"/>
          </w:tcPr>
          <w:p w14:paraId="60EE232F" w14:textId="77777777" w:rsidR="00182786" w:rsidRPr="009D33C6" w:rsidRDefault="00182786" w:rsidP="00182786">
            <w:r w:rsidRPr="009D33C6">
              <w:t>Jason</w:t>
            </w:r>
          </w:p>
          <w:p w14:paraId="49713E16" w14:textId="2AC8A86E" w:rsidR="00A64751" w:rsidRPr="00640C8E" w:rsidRDefault="00182786" w:rsidP="00182786">
            <w:r w:rsidRPr="009D33C6">
              <w:rPr>
                <w:b/>
                <w:bCs/>
              </w:rPr>
              <w:t>HC</w:t>
            </w:r>
          </w:p>
        </w:tc>
        <w:tc>
          <w:tcPr>
            <w:tcW w:w="1134" w:type="dxa"/>
            <w:shd w:val="clear" w:color="auto" w:fill="auto"/>
          </w:tcPr>
          <w:p w14:paraId="1867B905" w14:textId="64FA20F5" w:rsidR="00A64751" w:rsidRPr="00951429" w:rsidRDefault="00951429" w:rsidP="00A64751">
            <w:pPr>
              <w:rPr>
                <w:sz w:val="20"/>
                <w:szCs w:val="20"/>
              </w:rPr>
            </w:pPr>
            <w:r w:rsidRPr="00951429">
              <w:rPr>
                <w:sz w:val="20"/>
                <w:szCs w:val="20"/>
              </w:rPr>
              <w:t>Richardson</w:t>
            </w:r>
          </w:p>
        </w:tc>
        <w:tc>
          <w:tcPr>
            <w:tcW w:w="1139" w:type="dxa"/>
            <w:shd w:val="clear" w:color="auto" w:fill="auto"/>
          </w:tcPr>
          <w:p w14:paraId="5E31C54A" w14:textId="5461F8F9" w:rsidR="00A64751" w:rsidRPr="00640C8E" w:rsidRDefault="001F0AD5" w:rsidP="00A64751">
            <w:r>
              <w:t>Godfrey</w:t>
            </w:r>
          </w:p>
        </w:tc>
        <w:tc>
          <w:tcPr>
            <w:tcW w:w="1129" w:type="dxa"/>
            <w:shd w:val="clear" w:color="auto" w:fill="auto"/>
          </w:tcPr>
          <w:p w14:paraId="366A84DF" w14:textId="6729C6E3" w:rsidR="00A64751" w:rsidRPr="00640C8E" w:rsidRDefault="00010B63" w:rsidP="00A64751">
            <w:r w:rsidRPr="00010B63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2F782273" w14:textId="388EC3CA" w:rsidR="00A64751" w:rsidRPr="00640C8E" w:rsidRDefault="00CF11B6" w:rsidP="00A64751">
            <w:r>
              <w:t>K Hoyle</w:t>
            </w:r>
          </w:p>
        </w:tc>
        <w:tc>
          <w:tcPr>
            <w:tcW w:w="976" w:type="dxa"/>
            <w:shd w:val="clear" w:color="auto" w:fill="auto"/>
          </w:tcPr>
          <w:p w14:paraId="0819785B" w14:textId="52CE6301" w:rsidR="00A64751" w:rsidRDefault="00951429" w:rsidP="00A64751">
            <w:r>
              <w:t>Jason</w:t>
            </w:r>
          </w:p>
          <w:p w14:paraId="1C13FCDD" w14:textId="1E0D34E7" w:rsidR="00951429" w:rsidRPr="00951429" w:rsidRDefault="00951429" w:rsidP="00A64751">
            <w:pPr>
              <w:rPr>
                <w:b/>
                <w:bCs/>
              </w:rPr>
            </w:pPr>
            <w:r w:rsidRPr="00951429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55EFE6E5" w14:textId="7DDE6D11" w:rsidR="00A64751" w:rsidRPr="00640C8E" w:rsidRDefault="00B9618C" w:rsidP="00A64751">
            <w:r>
              <w:t>Wheeler</w:t>
            </w:r>
          </w:p>
        </w:tc>
        <w:tc>
          <w:tcPr>
            <w:tcW w:w="976" w:type="dxa"/>
            <w:shd w:val="clear" w:color="auto" w:fill="auto"/>
          </w:tcPr>
          <w:p w14:paraId="0CF3E7F6" w14:textId="31F3B28C" w:rsidR="00A64751" w:rsidRPr="00640C8E" w:rsidRDefault="00B96F1D" w:rsidP="00A64751">
            <w:r w:rsidRPr="00B96F1D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2D3998A2" w14:textId="099BD916" w:rsidR="00A64751" w:rsidRPr="00640C8E" w:rsidRDefault="00A229F0" w:rsidP="00A64751">
            <w:r>
              <w:t>Edbarg</w:t>
            </w:r>
          </w:p>
        </w:tc>
      </w:tr>
      <w:tr w:rsidR="00A64751" w14:paraId="519EAB5D" w14:textId="15A15459" w:rsidTr="003A1692">
        <w:trPr>
          <w:trHeight w:val="278"/>
        </w:trPr>
        <w:tc>
          <w:tcPr>
            <w:tcW w:w="1468" w:type="dxa"/>
            <w:shd w:val="clear" w:color="auto" w:fill="C5E0B3" w:themeFill="accent6" w:themeFillTint="66"/>
          </w:tcPr>
          <w:p w14:paraId="481BE1F7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Parkside</w:t>
            </w:r>
          </w:p>
          <w:p w14:paraId="7CC7476C" w14:textId="7BB35899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</w:tc>
        <w:tc>
          <w:tcPr>
            <w:tcW w:w="1133" w:type="dxa"/>
            <w:shd w:val="clear" w:color="auto" w:fill="auto"/>
          </w:tcPr>
          <w:p w14:paraId="040C0528" w14:textId="647EC372" w:rsidR="00A64751" w:rsidRPr="009D33C6" w:rsidRDefault="00951429" w:rsidP="00A64751">
            <w:r>
              <w:t>Dickinson</w:t>
            </w:r>
          </w:p>
        </w:tc>
        <w:tc>
          <w:tcPr>
            <w:tcW w:w="1006" w:type="dxa"/>
            <w:shd w:val="clear" w:color="auto" w:fill="auto"/>
          </w:tcPr>
          <w:p w14:paraId="5C2E7A04" w14:textId="7DF6CA95" w:rsidR="00A64751" w:rsidRPr="00B9618C" w:rsidRDefault="005B5BC8" w:rsidP="00FA31DA">
            <w:pPr>
              <w:rPr>
                <w:color w:val="FF0000"/>
              </w:rPr>
            </w:pPr>
            <w:r>
              <w:t>Atkinson</w:t>
            </w:r>
          </w:p>
        </w:tc>
        <w:tc>
          <w:tcPr>
            <w:tcW w:w="1301" w:type="dxa"/>
            <w:shd w:val="clear" w:color="auto" w:fill="auto"/>
          </w:tcPr>
          <w:p w14:paraId="7E0BC4EA" w14:textId="438B791E" w:rsidR="00E76AA1" w:rsidRPr="009D33C6" w:rsidRDefault="004F507F" w:rsidP="004F507F">
            <w:r w:rsidRPr="004F507F">
              <w:rPr>
                <w:color w:val="FF0000"/>
              </w:rPr>
              <w:t>LA</w:t>
            </w:r>
          </w:p>
        </w:tc>
        <w:tc>
          <w:tcPr>
            <w:tcW w:w="1053" w:type="dxa"/>
            <w:shd w:val="clear" w:color="auto" w:fill="auto"/>
          </w:tcPr>
          <w:p w14:paraId="77351ED9" w14:textId="77777777" w:rsidR="00A64751" w:rsidRDefault="00182786" w:rsidP="00A64751">
            <w:r w:rsidRPr="00182786">
              <w:t>Jason</w:t>
            </w:r>
          </w:p>
          <w:p w14:paraId="248E4091" w14:textId="6BF123E1" w:rsidR="000726B6" w:rsidRPr="000726B6" w:rsidRDefault="000726B6" w:rsidP="00A64751">
            <w:pPr>
              <w:rPr>
                <w:b/>
                <w:bCs/>
              </w:rPr>
            </w:pPr>
            <w:r w:rsidRPr="000726B6">
              <w:rPr>
                <w:b/>
                <w:bCs/>
              </w:rPr>
              <w:t>HC</w:t>
            </w:r>
          </w:p>
        </w:tc>
        <w:tc>
          <w:tcPr>
            <w:tcW w:w="1122" w:type="dxa"/>
            <w:shd w:val="clear" w:color="auto" w:fill="auto"/>
          </w:tcPr>
          <w:p w14:paraId="004FC263" w14:textId="074E8802" w:rsidR="00A64751" w:rsidRPr="00640C8E" w:rsidRDefault="001250AD" w:rsidP="00A64751">
            <w:r>
              <w:t>Richardson</w:t>
            </w:r>
          </w:p>
        </w:tc>
        <w:tc>
          <w:tcPr>
            <w:tcW w:w="1134" w:type="dxa"/>
            <w:shd w:val="clear" w:color="auto" w:fill="auto"/>
          </w:tcPr>
          <w:p w14:paraId="0EE0FCED" w14:textId="222B5E59" w:rsidR="00A64751" w:rsidRPr="00640C8E" w:rsidRDefault="00951429" w:rsidP="00A64751">
            <w:r w:rsidRPr="00951429">
              <w:rPr>
                <w:sz w:val="20"/>
                <w:szCs w:val="20"/>
              </w:rPr>
              <w:t>R</w:t>
            </w:r>
            <w:r w:rsidR="001250AD">
              <w:rPr>
                <w:sz w:val="20"/>
                <w:szCs w:val="20"/>
              </w:rPr>
              <w:t xml:space="preserve"> Hoyle</w:t>
            </w:r>
            <w:r w:rsidRPr="00951429">
              <w:rPr>
                <w:sz w:val="20"/>
                <w:szCs w:val="20"/>
              </w:rPr>
              <w:t xml:space="preserve"> </w:t>
            </w:r>
            <w:r w:rsidRPr="00951429">
              <w:rPr>
                <w:b/>
                <w:bCs/>
              </w:rPr>
              <w:t>HC</w:t>
            </w:r>
          </w:p>
        </w:tc>
        <w:tc>
          <w:tcPr>
            <w:tcW w:w="1139" w:type="dxa"/>
            <w:shd w:val="clear" w:color="auto" w:fill="auto"/>
          </w:tcPr>
          <w:p w14:paraId="6853C2F9" w14:textId="7723E6E5" w:rsidR="00A64751" w:rsidRPr="00640C8E" w:rsidRDefault="00C43434" w:rsidP="00A64751">
            <w:r>
              <w:t>Edbarg</w:t>
            </w:r>
          </w:p>
        </w:tc>
        <w:tc>
          <w:tcPr>
            <w:tcW w:w="1129" w:type="dxa"/>
            <w:shd w:val="clear" w:color="auto" w:fill="auto"/>
          </w:tcPr>
          <w:p w14:paraId="706BBF79" w14:textId="57071811" w:rsidR="00A64751" w:rsidRPr="00640C8E" w:rsidRDefault="00B96F1D" w:rsidP="00A64751">
            <w:r w:rsidRPr="00B96F1D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1B5EDD6B" w14:textId="77777777" w:rsidR="00A64751" w:rsidRDefault="001250AD" w:rsidP="00A64751">
            <w:pPr>
              <w:jc w:val="center"/>
            </w:pPr>
            <w:r>
              <w:t>Ormrod</w:t>
            </w:r>
          </w:p>
          <w:p w14:paraId="709D8262" w14:textId="376494D9" w:rsidR="005136C3" w:rsidRPr="00640C8E" w:rsidRDefault="005136C3" w:rsidP="00A64751">
            <w:pPr>
              <w:jc w:val="center"/>
            </w:pPr>
            <w:r>
              <w:t>Hv</w:t>
            </w:r>
          </w:p>
        </w:tc>
        <w:tc>
          <w:tcPr>
            <w:tcW w:w="976" w:type="dxa"/>
            <w:shd w:val="clear" w:color="auto" w:fill="auto"/>
          </w:tcPr>
          <w:p w14:paraId="1AF8F7D7" w14:textId="7AD957FB" w:rsidR="00A64751" w:rsidRPr="00640C8E" w:rsidRDefault="0011145E" w:rsidP="00A64751">
            <w:pPr>
              <w:jc w:val="center"/>
            </w:pPr>
            <w:r>
              <w:t>Reid</w:t>
            </w:r>
          </w:p>
        </w:tc>
        <w:tc>
          <w:tcPr>
            <w:tcW w:w="976" w:type="dxa"/>
            <w:shd w:val="clear" w:color="auto" w:fill="auto"/>
          </w:tcPr>
          <w:p w14:paraId="2D48E7BC" w14:textId="58BA2A23" w:rsidR="00A64751" w:rsidRPr="00640C8E" w:rsidRDefault="005003B2" w:rsidP="00A64751">
            <w:pPr>
              <w:jc w:val="center"/>
            </w:pPr>
            <w:r>
              <w:t>Dickinson</w:t>
            </w:r>
          </w:p>
        </w:tc>
        <w:tc>
          <w:tcPr>
            <w:tcW w:w="976" w:type="dxa"/>
            <w:shd w:val="clear" w:color="auto" w:fill="auto"/>
          </w:tcPr>
          <w:p w14:paraId="6BF63205" w14:textId="352E052E" w:rsidR="00A64751" w:rsidRPr="00640C8E" w:rsidRDefault="00F44F9F" w:rsidP="00A64751">
            <w:pPr>
              <w:jc w:val="center"/>
            </w:pPr>
            <w:r w:rsidRPr="00F44F9F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692D9779" w14:textId="40A77E9C" w:rsidR="00A64751" w:rsidRPr="00640C8E" w:rsidRDefault="00CF11B6" w:rsidP="00A64751">
            <w:pPr>
              <w:jc w:val="center"/>
            </w:pPr>
            <w:r>
              <w:t>K Hoyle</w:t>
            </w:r>
          </w:p>
        </w:tc>
      </w:tr>
      <w:tr w:rsidR="00A64751" w14:paraId="7315C0DA" w14:textId="1518DF31" w:rsidTr="003A1692">
        <w:trPr>
          <w:trHeight w:val="297"/>
        </w:trPr>
        <w:tc>
          <w:tcPr>
            <w:tcW w:w="1468" w:type="dxa"/>
            <w:shd w:val="clear" w:color="auto" w:fill="C5E0B3" w:themeFill="accent6" w:themeFillTint="66"/>
          </w:tcPr>
          <w:p w14:paraId="7A28B90B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St.Andrew’s</w:t>
            </w:r>
          </w:p>
          <w:p w14:paraId="4F20F0B8" w14:textId="2D19F038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31A8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9E7029">
              <w:rPr>
                <w:b/>
                <w:bCs/>
                <w:color w:val="FF0000"/>
                <w:sz w:val="24"/>
                <w:szCs w:val="24"/>
              </w:rPr>
              <w:t>am</w:t>
            </w:r>
          </w:p>
        </w:tc>
        <w:tc>
          <w:tcPr>
            <w:tcW w:w="1133" w:type="dxa"/>
            <w:shd w:val="clear" w:color="auto" w:fill="auto"/>
          </w:tcPr>
          <w:p w14:paraId="3DBF9CD5" w14:textId="0AE1DC6A" w:rsidR="00A64751" w:rsidRPr="009D33C6" w:rsidRDefault="00E76AA1" w:rsidP="00A64751">
            <w:r w:rsidRPr="009D33C6">
              <w:t>Edbarg</w:t>
            </w:r>
          </w:p>
        </w:tc>
        <w:tc>
          <w:tcPr>
            <w:tcW w:w="1006" w:type="dxa"/>
            <w:shd w:val="clear" w:color="auto" w:fill="auto"/>
          </w:tcPr>
          <w:p w14:paraId="7AF076FC" w14:textId="350FA4ED" w:rsidR="00A64751" w:rsidRPr="009D33C6" w:rsidRDefault="009E2AF0" w:rsidP="00A64751">
            <w:r>
              <w:t>Godfrey</w:t>
            </w:r>
          </w:p>
        </w:tc>
        <w:tc>
          <w:tcPr>
            <w:tcW w:w="1301" w:type="dxa"/>
            <w:shd w:val="clear" w:color="auto" w:fill="auto"/>
          </w:tcPr>
          <w:p w14:paraId="7611990E" w14:textId="43272931" w:rsidR="00A64751" w:rsidRPr="009D33C6" w:rsidRDefault="000E5CBF" w:rsidP="00A64751">
            <w:r w:rsidRPr="00DF488E">
              <w:rPr>
                <w:b/>
                <w:bCs/>
                <w:color w:val="000000" w:themeColor="text1"/>
              </w:rPr>
              <w:t>Utd @ St. Peter’s</w:t>
            </w:r>
          </w:p>
        </w:tc>
        <w:tc>
          <w:tcPr>
            <w:tcW w:w="1053" w:type="dxa"/>
            <w:shd w:val="clear" w:color="auto" w:fill="auto"/>
          </w:tcPr>
          <w:p w14:paraId="5217E110" w14:textId="77777777" w:rsidR="009D33C6" w:rsidRPr="009D33C6" w:rsidRDefault="009D33C6" w:rsidP="009D33C6">
            <w:r w:rsidRPr="009D33C6">
              <w:t>Ormrod</w:t>
            </w:r>
          </w:p>
          <w:p w14:paraId="1C29A380" w14:textId="79220723" w:rsidR="00A64751" w:rsidRPr="00640C8E" w:rsidRDefault="009D33C6" w:rsidP="009D33C6">
            <w:r w:rsidRPr="009D33C6">
              <w:rPr>
                <w:b/>
                <w:bCs/>
              </w:rPr>
              <w:t>HC</w:t>
            </w:r>
          </w:p>
        </w:tc>
        <w:tc>
          <w:tcPr>
            <w:tcW w:w="1122" w:type="dxa"/>
            <w:shd w:val="clear" w:color="auto" w:fill="auto"/>
          </w:tcPr>
          <w:p w14:paraId="6056833A" w14:textId="77777777" w:rsidR="00A64751" w:rsidRDefault="00AA198F" w:rsidP="00A64751">
            <w:r>
              <w:t>Gildea</w:t>
            </w:r>
          </w:p>
          <w:p w14:paraId="04723142" w14:textId="6519EE31" w:rsidR="005136C3" w:rsidRPr="00640C8E" w:rsidRDefault="005136C3" w:rsidP="00A64751">
            <w:r>
              <w:t>Hv</w:t>
            </w:r>
          </w:p>
        </w:tc>
        <w:tc>
          <w:tcPr>
            <w:tcW w:w="1134" w:type="dxa"/>
            <w:shd w:val="clear" w:color="auto" w:fill="auto"/>
          </w:tcPr>
          <w:p w14:paraId="2BD85698" w14:textId="79F3EAF5" w:rsidR="00F44F9F" w:rsidRPr="00DF488E" w:rsidRDefault="00F44F9F" w:rsidP="00F44F9F">
            <w:pPr>
              <w:rPr>
                <w:b/>
                <w:bCs/>
              </w:rPr>
            </w:pPr>
            <w:r w:rsidRPr="00DF488E">
              <w:rPr>
                <w:b/>
                <w:bCs/>
                <w:color w:val="000000" w:themeColor="text1"/>
              </w:rPr>
              <w:t>Utd @ St. Pete</w:t>
            </w:r>
            <w:r w:rsidR="00570DD9" w:rsidRPr="00DF488E">
              <w:rPr>
                <w:b/>
                <w:bCs/>
                <w:color w:val="000000" w:themeColor="text1"/>
              </w:rPr>
              <w:t>r</w:t>
            </w:r>
            <w:r w:rsidRPr="00DF488E">
              <w:rPr>
                <w:b/>
                <w:bCs/>
                <w:color w:val="000000" w:themeColor="text1"/>
              </w:rPr>
              <w:t>’s</w:t>
            </w:r>
          </w:p>
        </w:tc>
        <w:tc>
          <w:tcPr>
            <w:tcW w:w="1139" w:type="dxa"/>
            <w:shd w:val="clear" w:color="auto" w:fill="auto"/>
          </w:tcPr>
          <w:p w14:paraId="257EBFBD" w14:textId="2E5C3019" w:rsidR="00A64751" w:rsidRPr="00640C8E" w:rsidRDefault="00ED5C97" w:rsidP="00A64751">
            <w:r w:rsidRPr="00ED5C97">
              <w:rPr>
                <w:color w:val="FF0000"/>
              </w:rPr>
              <w:t>LA</w:t>
            </w:r>
          </w:p>
        </w:tc>
        <w:tc>
          <w:tcPr>
            <w:tcW w:w="1129" w:type="dxa"/>
            <w:shd w:val="clear" w:color="auto" w:fill="auto"/>
          </w:tcPr>
          <w:p w14:paraId="0A8E8A2F" w14:textId="146D2C58" w:rsidR="00951429" w:rsidRPr="000726B6" w:rsidRDefault="000726B6" w:rsidP="00A64751">
            <w:r w:rsidRPr="000726B6">
              <w:t>Heyworth</w:t>
            </w:r>
          </w:p>
        </w:tc>
        <w:tc>
          <w:tcPr>
            <w:tcW w:w="976" w:type="dxa"/>
            <w:shd w:val="clear" w:color="auto" w:fill="auto"/>
          </w:tcPr>
          <w:p w14:paraId="1957DC5B" w14:textId="1A4933F5" w:rsidR="00237266" w:rsidRPr="00640C8E" w:rsidRDefault="00237266" w:rsidP="00AE20E5">
            <w:r>
              <w:t>Richar</w:t>
            </w:r>
            <w:r w:rsidR="00AE20E5">
              <w:t>ds</w:t>
            </w:r>
            <w:r>
              <w:t xml:space="preserve">on  </w:t>
            </w:r>
            <w:r w:rsidRPr="00237266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6A2B73CC" w14:textId="2C1B73DD" w:rsidR="00A64751" w:rsidRPr="00640C8E" w:rsidRDefault="000E5CBF" w:rsidP="00A64751">
            <w:r w:rsidRPr="00DF488E">
              <w:rPr>
                <w:b/>
                <w:bCs/>
                <w:color w:val="000000" w:themeColor="text1"/>
              </w:rPr>
              <w:t>Utd @ St. Peter’s</w:t>
            </w:r>
          </w:p>
        </w:tc>
        <w:tc>
          <w:tcPr>
            <w:tcW w:w="976" w:type="dxa"/>
            <w:shd w:val="clear" w:color="auto" w:fill="auto"/>
          </w:tcPr>
          <w:p w14:paraId="118F798B" w14:textId="77777777" w:rsidR="00A64751" w:rsidRDefault="00951429" w:rsidP="00A64751">
            <w:r>
              <w:t>Jason</w:t>
            </w:r>
          </w:p>
          <w:p w14:paraId="44D754BD" w14:textId="6DE6884F" w:rsidR="00951429" w:rsidRPr="00951429" w:rsidRDefault="00951429" w:rsidP="00A64751">
            <w:pPr>
              <w:rPr>
                <w:b/>
                <w:bCs/>
              </w:rPr>
            </w:pPr>
            <w:r w:rsidRPr="00951429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4CE0A94A" w14:textId="4F3693A1" w:rsidR="00A64751" w:rsidRPr="00640C8E" w:rsidRDefault="00CF11B6" w:rsidP="00A64751">
            <w:r>
              <w:t>Godfrey</w:t>
            </w:r>
          </w:p>
        </w:tc>
        <w:tc>
          <w:tcPr>
            <w:tcW w:w="976" w:type="dxa"/>
            <w:shd w:val="clear" w:color="auto" w:fill="auto"/>
          </w:tcPr>
          <w:p w14:paraId="7637134B" w14:textId="7FCEDD9C" w:rsidR="00A64751" w:rsidRPr="00640C8E" w:rsidRDefault="00C43434" w:rsidP="00A64751">
            <w:r>
              <w:t>R Hoyle</w:t>
            </w:r>
          </w:p>
        </w:tc>
      </w:tr>
      <w:tr w:rsidR="00A64751" w14:paraId="44D7C78A" w14:textId="39EC22CD" w:rsidTr="003A1692">
        <w:trPr>
          <w:trHeight w:val="297"/>
        </w:trPr>
        <w:tc>
          <w:tcPr>
            <w:tcW w:w="1468" w:type="dxa"/>
            <w:shd w:val="clear" w:color="auto" w:fill="D9D9D9" w:themeFill="background1" w:themeFillShade="D9"/>
          </w:tcPr>
          <w:p w14:paraId="55571585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lastRenderedPageBreak/>
              <w:t>St. John’s</w:t>
            </w:r>
          </w:p>
          <w:p w14:paraId="24945D3D" w14:textId="0200769D" w:rsidR="00A64751" w:rsidRPr="00E2000D" w:rsidRDefault="006E0B7E" w:rsidP="00A64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A64751" w:rsidRPr="009E7029">
              <w:rPr>
                <w:b/>
                <w:bCs/>
                <w:color w:val="FF0000"/>
                <w:sz w:val="24"/>
                <w:szCs w:val="24"/>
              </w:rPr>
              <w:t>1am</w:t>
            </w:r>
          </w:p>
        </w:tc>
        <w:tc>
          <w:tcPr>
            <w:tcW w:w="1133" w:type="dxa"/>
            <w:shd w:val="clear" w:color="auto" w:fill="auto"/>
          </w:tcPr>
          <w:p w14:paraId="6AC9B251" w14:textId="697A856B" w:rsidR="00A64751" w:rsidRPr="009D33C6" w:rsidRDefault="00ED5C97" w:rsidP="00A64751">
            <w:r w:rsidRPr="00ED5C97">
              <w:rPr>
                <w:color w:val="FF0000"/>
              </w:rPr>
              <w:t>LA</w:t>
            </w:r>
          </w:p>
        </w:tc>
        <w:tc>
          <w:tcPr>
            <w:tcW w:w="1006" w:type="dxa"/>
            <w:shd w:val="clear" w:color="auto" w:fill="auto"/>
          </w:tcPr>
          <w:p w14:paraId="3C009179" w14:textId="77777777" w:rsidR="00FA31DA" w:rsidRPr="009D33C6" w:rsidRDefault="00FA31DA" w:rsidP="00FA31DA">
            <w:r w:rsidRPr="009D33C6">
              <w:t>Jason</w:t>
            </w:r>
          </w:p>
          <w:p w14:paraId="56CAC05D" w14:textId="50CCF53C" w:rsidR="00A64751" w:rsidRPr="009D33C6" w:rsidRDefault="009D33C6" w:rsidP="00FA31DA">
            <w:r w:rsidRPr="009D33C6">
              <w:rPr>
                <w:b/>
                <w:bCs/>
              </w:rPr>
              <w:t>HC</w:t>
            </w:r>
          </w:p>
        </w:tc>
        <w:tc>
          <w:tcPr>
            <w:tcW w:w="1301" w:type="dxa"/>
            <w:shd w:val="clear" w:color="auto" w:fill="auto"/>
          </w:tcPr>
          <w:p w14:paraId="3B42A234" w14:textId="72066416" w:rsidR="00A64751" w:rsidRPr="009D33C6" w:rsidRDefault="00497245" w:rsidP="00A64751">
            <w:r>
              <w:t>Cole</w:t>
            </w:r>
          </w:p>
        </w:tc>
        <w:tc>
          <w:tcPr>
            <w:tcW w:w="1053" w:type="dxa"/>
            <w:shd w:val="clear" w:color="auto" w:fill="auto"/>
          </w:tcPr>
          <w:p w14:paraId="06556662" w14:textId="1F852B7D" w:rsidR="00A64751" w:rsidRPr="00640C8E" w:rsidRDefault="00886723" w:rsidP="00A64751">
            <w:r>
              <w:t>Edbarg (Hv)</w:t>
            </w:r>
          </w:p>
        </w:tc>
        <w:tc>
          <w:tcPr>
            <w:tcW w:w="1122" w:type="dxa"/>
            <w:shd w:val="clear" w:color="auto" w:fill="auto"/>
          </w:tcPr>
          <w:p w14:paraId="154567A4" w14:textId="6D31BE96" w:rsidR="00A64751" w:rsidRPr="00640C8E" w:rsidRDefault="000726B6" w:rsidP="00A64751">
            <w:r>
              <w:t xml:space="preserve">George </w:t>
            </w:r>
          </w:p>
        </w:tc>
        <w:tc>
          <w:tcPr>
            <w:tcW w:w="1134" w:type="dxa"/>
            <w:shd w:val="clear" w:color="auto" w:fill="auto"/>
          </w:tcPr>
          <w:p w14:paraId="22A5AE3C" w14:textId="6BD74A14" w:rsidR="00A64751" w:rsidRPr="002E41F4" w:rsidRDefault="00A229F0" w:rsidP="00A64751">
            <w:pPr>
              <w:rPr>
                <w:sz w:val="20"/>
                <w:szCs w:val="20"/>
              </w:rPr>
            </w:pPr>
            <w:r w:rsidRPr="00A229F0">
              <w:rPr>
                <w:color w:val="FF0000"/>
              </w:rPr>
              <w:t>LA</w:t>
            </w:r>
          </w:p>
        </w:tc>
        <w:tc>
          <w:tcPr>
            <w:tcW w:w="1139" w:type="dxa"/>
            <w:shd w:val="clear" w:color="auto" w:fill="auto"/>
          </w:tcPr>
          <w:p w14:paraId="4919FB5A" w14:textId="5116D242" w:rsidR="00A64751" w:rsidRPr="00640C8E" w:rsidRDefault="00B9618C" w:rsidP="00A64751">
            <w:r>
              <w:t>Wheeler</w:t>
            </w:r>
          </w:p>
        </w:tc>
        <w:tc>
          <w:tcPr>
            <w:tcW w:w="1129" w:type="dxa"/>
            <w:shd w:val="clear" w:color="auto" w:fill="auto"/>
          </w:tcPr>
          <w:p w14:paraId="04CC9772" w14:textId="555D54F3" w:rsidR="00A64751" w:rsidRPr="00640C8E" w:rsidRDefault="00C57E5D" w:rsidP="00A64751">
            <w:r w:rsidRPr="00C57E5D">
              <w:rPr>
                <w:sz w:val="20"/>
                <w:szCs w:val="20"/>
              </w:rPr>
              <w:t>Richardson</w:t>
            </w:r>
            <w:r w:rsidR="000339F0" w:rsidRPr="009D33C6">
              <w:t xml:space="preserve"> </w:t>
            </w:r>
            <w:r w:rsidR="000339F0" w:rsidRPr="009D33C6">
              <w:rPr>
                <w:b/>
                <w:bCs/>
              </w:rPr>
              <w:t xml:space="preserve"> HC</w:t>
            </w:r>
          </w:p>
        </w:tc>
        <w:tc>
          <w:tcPr>
            <w:tcW w:w="976" w:type="dxa"/>
            <w:shd w:val="clear" w:color="auto" w:fill="auto"/>
          </w:tcPr>
          <w:p w14:paraId="37DAAB89" w14:textId="60A6A260" w:rsidR="00A64751" w:rsidRPr="00640C8E" w:rsidRDefault="007D0383" w:rsidP="00A64751">
            <w:r>
              <w:t>Landriaui</w:t>
            </w:r>
          </w:p>
        </w:tc>
        <w:tc>
          <w:tcPr>
            <w:tcW w:w="976" w:type="dxa"/>
            <w:shd w:val="clear" w:color="auto" w:fill="auto"/>
          </w:tcPr>
          <w:p w14:paraId="2E8BE483" w14:textId="4E3BFAD8" w:rsidR="00A64751" w:rsidRPr="00640C8E" w:rsidRDefault="00CF11B6" w:rsidP="00A64751">
            <w:r>
              <w:t>K Hoyle</w:t>
            </w:r>
          </w:p>
        </w:tc>
        <w:tc>
          <w:tcPr>
            <w:tcW w:w="976" w:type="dxa"/>
            <w:shd w:val="clear" w:color="auto" w:fill="auto"/>
          </w:tcPr>
          <w:p w14:paraId="477E3280" w14:textId="33198D97" w:rsidR="00A64751" w:rsidRPr="00640C8E" w:rsidRDefault="00072F8B" w:rsidP="00A64751">
            <w:r>
              <w:t>Gildea</w:t>
            </w:r>
          </w:p>
        </w:tc>
        <w:tc>
          <w:tcPr>
            <w:tcW w:w="976" w:type="dxa"/>
            <w:shd w:val="clear" w:color="auto" w:fill="auto"/>
          </w:tcPr>
          <w:p w14:paraId="7F47B9E6" w14:textId="07701AB4" w:rsidR="00A64751" w:rsidRDefault="00C43434" w:rsidP="00A64751">
            <w:r>
              <w:t xml:space="preserve">R </w:t>
            </w:r>
            <w:r w:rsidR="001F0AD5">
              <w:t>Hoyle</w:t>
            </w:r>
          </w:p>
          <w:p w14:paraId="51E37D86" w14:textId="2D989A7C" w:rsidR="001F0AD5" w:rsidRPr="001F0AD5" w:rsidRDefault="001F0AD5" w:rsidP="00A64751">
            <w:pPr>
              <w:rPr>
                <w:b/>
                <w:bCs/>
              </w:rPr>
            </w:pPr>
            <w:r w:rsidRPr="001F0AD5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32FFE45F" w14:textId="5ABA2AFA" w:rsidR="00A64751" w:rsidRPr="00640C8E" w:rsidRDefault="00B96F1D" w:rsidP="00A64751">
            <w:r>
              <w:t xml:space="preserve"> </w:t>
            </w:r>
            <w:r w:rsidRPr="00B96F1D">
              <w:rPr>
                <w:color w:val="FF0000"/>
              </w:rPr>
              <w:t>LA</w:t>
            </w:r>
          </w:p>
        </w:tc>
      </w:tr>
      <w:tr w:rsidR="00A64751" w14:paraId="2C70485C" w14:textId="1DE8D872" w:rsidTr="003A1692">
        <w:trPr>
          <w:trHeight w:val="278"/>
        </w:trPr>
        <w:tc>
          <w:tcPr>
            <w:tcW w:w="1468" w:type="dxa"/>
            <w:shd w:val="clear" w:color="auto" w:fill="C5E0B3" w:themeFill="accent6" w:themeFillTint="66"/>
          </w:tcPr>
          <w:p w14:paraId="56B2E715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St. Peter’s</w:t>
            </w:r>
          </w:p>
          <w:p w14:paraId="250ED945" w14:textId="5180ADF9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9E702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4F11EB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9E7029">
              <w:rPr>
                <w:b/>
                <w:bCs/>
                <w:color w:val="FF0000"/>
                <w:sz w:val="24"/>
                <w:szCs w:val="24"/>
              </w:rPr>
              <w:t>am</w:t>
            </w:r>
          </w:p>
        </w:tc>
        <w:tc>
          <w:tcPr>
            <w:tcW w:w="1133" w:type="dxa"/>
            <w:shd w:val="clear" w:color="auto" w:fill="auto"/>
          </w:tcPr>
          <w:p w14:paraId="45B1E144" w14:textId="489E5E4A" w:rsidR="00A64751" w:rsidRPr="009D33C6" w:rsidRDefault="00E76AA1" w:rsidP="00A64751">
            <w:r w:rsidRPr="009D33C6">
              <w:t xml:space="preserve">Hartley </w:t>
            </w:r>
          </w:p>
        </w:tc>
        <w:tc>
          <w:tcPr>
            <w:tcW w:w="1006" w:type="dxa"/>
            <w:shd w:val="clear" w:color="auto" w:fill="auto"/>
          </w:tcPr>
          <w:p w14:paraId="541BC631" w14:textId="16FC6824" w:rsidR="00A64751" w:rsidRPr="009D33C6" w:rsidRDefault="00B9618C" w:rsidP="00A64751">
            <w:r w:rsidRPr="00B9618C">
              <w:rPr>
                <w:color w:val="FF0000"/>
              </w:rPr>
              <w:t>LA</w:t>
            </w:r>
          </w:p>
        </w:tc>
        <w:tc>
          <w:tcPr>
            <w:tcW w:w="1301" w:type="dxa"/>
            <w:shd w:val="clear" w:color="auto" w:fill="auto"/>
          </w:tcPr>
          <w:p w14:paraId="488F337F" w14:textId="41F02187" w:rsidR="00A64751" w:rsidRPr="009D33C6" w:rsidRDefault="00497245" w:rsidP="00A64751">
            <w:r>
              <w:t>Hartley</w:t>
            </w:r>
          </w:p>
        </w:tc>
        <w:tc>
          <w:tcPr>
            <w:tcW w:w="1053" w:type="dxa"/>
            <w:shd w:val="clear" w:color="auto" w:fill="auto"/>
          </w:tcPr>
          <w:p w14:paraId="3FAD613D" w14:textId="3870F019" w:rsidR="00A64751" w:rsidRPr="000339F0" w:rsidRDefault="000339F0" w:rsidP="00A64751">
            <w:r>
              <w:t xml:space="preserve">R </w:t>
            </w:r>
            <w:r w:rsidRPr="000339F0">
              <w:t>Hoyle</w:t>
            </w:r>
          </w:p>
          <w:p w14:paraId="38B765FB" w14:textId="16146E4F" w:rsidR="000339F0" w:rsidRPr="00640C8E" w:rsidRDefault="000339F0" w:rsidP="00A64751">
            <w:pPr>
              <w:rPr>
                <w:b/>
                <w:bCs/>
              </w:rPr>
            </w:pPr>
            <w:r>
              <w:rPr>
                <w:b/>
                <w:bCs/>
              </w:rPr>
              <w:t>HC</w:t>
            </w:r>
          </w:p>
        </w:tc>
        <w:tc>
          <w:tcPr>
            <w:tcW w:w="1122" w:type="dxa"/>
            <w:shd w:val="clear" w:color="auto" w:fill="auto"/>
          </w:tcPr>
          <w:p w14:paraId="6ED015AA" w14:textId="4932638F" w:rsidR="00A64751" w:rsidRPr="00640C8E" w:rsidRDefault="006C1617" w:rsidP="00A64751">
            <w:r>
              <w:t>Hartley</w:t>
            </w:r>
          </w:p>
        </w:tc>
        <w:tc>
          <w:tcPr>
            <w:tcW w:w="1134" w:type="dxa"/>
            <w:shd w:val="clear" w:color="auto" w:fill="auto"/>
          </w:tcPr>
          <w:p w14:paraId="0D22DE98" w14:textId="77777777" w:rsidR="00A64751" w:rsidRDefault="00F44F9F" w:rsidP="00A64751">
            <w:pPr>
              <w:rPr>
                <w:sz w:val="20"/>
                <w:szCs w:val="20"/>
              </w:rPr>
            </w:pPr>
            <w:r w:rsidRPr="00F44F9F">
              <w:rPr>
                <w:sz w:val="20"/>
                <w:szCs w:val="20"/>
              </w:rPr>
              <w:t>Edmonson</w:t>
            </w:r>
          </w:p>
          <w:p w14:paraId="3FDBFF89" w14:textId="69EBEFAA" w:rsidR="005136C3" w:rsidRPr="00F44F9F" w:rsidRDefault="005136C3" w:rsidP="00A6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  <w:tc>
          <w:tcPr>
            <w:tcW w:w="1139" w:type="dxa"/>
            <w:shd w:val="clear" w:color="auto" w:fill="auto"/>
          </w:tcPr>
          <w:p w14:paraId="75E71072" w14:textId="0DB3EF7D" w:rsidR="00A64751" w:rsidRPr="00640C8E" w:rsidRDefault="000339F0" w:rsidP="00A64751">
            <w:r w:rsidRPr="009D33C6">
              <w:t xml:space="preserve">Ormrod </w:t>
            </w:r>
            <w:r w:rsidRPr="009D33C6">
              <w:rPr>
                <w:b/>
                <w:bCs/>
              </w:rPr>
              <w:t xml:space="preserve"> HC</w:t>
            </w:r>
          </w:p>
        </w:tc>
        <w:tc>
          <w:tcPr>
            <w:tcW w:w="1129" w:type="dxa"/>
            <w:shd w:val="clear" w:color="auto" w:fill="auto"/>
          </w:tcPr>
          <w:p w14:paraId="3C6ED1E9" w14:textId="14D3CBBC" w:rsidR="00A64751" w:rsidRPr="00ED5C97" w:rsidRDefault="00237266" w:rsidP="00A64751">
            <w:r w:rsidRPr="00237266">
              <w:t>Hartley</w:t>
            </w:r>
          </w:p>
        </w:tc>
        <w:tc>
          <w:tcPr>
            <w:tcW w:w="976" w:type="dxa"/>
            <w:shd w:val="clear" w:color="auto" w:fill="auto"/>
          </w:tcPr>
          <w:p w14:paraId="0277B216" w14:textId="388AF1A4" w:rsidR="00A64751" w:rsidRPr="00DF488E" w:rsidRDefault="00237266" w:rsidP="00A64751">
            <w:pPr>
              <w:rPr>
                <w:color w:val="FF0000"/>
              </w:rPr>
            </w:pPr>
            <w:r w:rsidRPr="00DF488E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353998F2" w14:textId="41FF8CCC" w:rsidR="00A64751" w:rsidRPr="00640C8E" w:rsidRDefault="00237266" w:rsidP="00A64751">
            <w:r>
              <w:t>Hartley</w:t>
            </w:r>
          </w:p>
        </w:tc>
        <w:tc>
          <w:tcPr>
            <w:tcW w:w="976" w:type="dxa"/>
            <w:shd w:val="clear" w:color="auto" w:fill="auto"/>
          </w:tcPr>
          <w:p w14:paraId="51790A73" w14:textId="2EA8BECA" w:rsidR="00A64751" w:rsidRPr="00DF488E" w:rsidRDefault="00570DD9" w:rsidP="00A64751">
            <w:pPr>
              <w:rPr>
                <w:b/>
                <w:bCs/>
              </w:rPr>
            </w:pPr>
            <w:r w:rsidRPr="00DF488E">
              <w:rPr>
                <w:b/>
                <w:bCs/>
              </w:rPr>
              <w:t xml:space="preserve">Utd </w:t>
            </w:r>
            <w:r w:rsidR="000E7A06">
              <w:rPr>
                <w:b/>
                <w:bCs/>
              </w:rPr>
              <w:t>HC</w:t>
            </w:r>
            <w:r w:rsidRPr="00DF488E">
              <w:rPr>
                <w:b/>
                <w:bCs/>
              </w:rPr>
              <w:t xml:space="preserve">@ </w:t>
            </w:r>
            <w:r w:rsidRPr="00DF488E">
              <w:rPr>
                <w:b/>
                <w:bCs/>
                <w:shd w:val="clear" w:color="auto" w:fill="FFFFFF" w:themeFill="background1"/>
              </w:rPr>
              <w:t>St.And</w:t>
            </w:r>
          </w:p>
        </w:tc>
        <w:tc>
          <w:tcPr>
            <w:tcW w:w="976" w:type="dxa"/>
            <w:shd w:val="clear" w:color="auto" w:fill="auto"/>
          </w:tcPr>
          <w:p w14:paraId="5BB036B8" w14:textId="2304796F" w:rsidR="00A64751" w:rsidRPr="00640C8E" w:rsidRDefault="00ED5C97" w:rsidP="00A64751">
            <w:r w:rsidRPr="00ED5C97">
              <w:rPr>
                <w:color w:val="FF0000"/>
              </w:rPr>
              <w:t>LA</w:t>
            </w:r>
          </w:p>
        </w:tc>
        <w:tc>
          <w:tcPr>
            <w:tcW w:w="976" w:type="dxa"/>
            <w:shd w:val="clear" w:color="auto" w:fill="auto"/>
          </w:tcPr>
          <w:p w14:paraId="08C44F48" w14:textId="536290E0" w:rsidR="00A64751" w:rsidRPr="00640C8E" w:rsidRDefault="005003B2" w:rsidP="00A64751">
            <w:r>
              <w:t>Dickinson</w:t>
            </w:r>
          </w:p>
        </w:tc>
      </w:tr>
      <w:tr w:rsidR="00A64751" w14:paraId="7004B02A" w14:textId="6E2223AB" w:rsidTr="003A1692">
        <w:trPr>
          <w:trHeight w:val="297"/>
        </w:trPr>
        <w:tc>
          <w:tcPr>
            <w:tcW w:w="1468" w:type="dxa"/>
          </w:tcPr>
          <w:p w14:paraId="23895579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Southfield</w:t>
            </w:r>
          </w:p>
          <w:p w14:paraId="583F89F0" w14:textId="77777777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(Saturdays)</w:t>
            </w:r>
          </w:p>
          <w:p w14:paraId="6A94B6BA" w14:textId="40C40476" w:rsidR="000E5CBF" w:rsidRPr="000E5CBF" w:rsidRDefault="000E5CBF" w:rsidP="00A6475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5CBF">
              <w:rPr>
                <w:b/>
                <w:bCs/>
                <w:color w:val="FF0000"/>
                <w:sz w:val="24"/>
                <w:szCs w:val="24"/>
              </w:rPr>
              <w:t>5pm</w:t>
            </w:r>
          </w:p>
        </w:tc>
        <w:tc>
          <w:tcPr>
            <w:tcW w:w="1133" w:type="dxa"/>
            <w:shd w:val="clear" w:color="auto" w:fill="auto"/>
          </w:tcPr>
          <w:p w14:paraId="60303CF1" w14:textId="0FB7FA62" w:rsidR="009D33C6" w:rsidRDefault="009D33C6" w:rsidP="009D33C6">
            <w:r>
              <w:t>(Sat 4</w:t>
            </w:r>
            <w:r w:rsidRPr="009D33C6">
              <w:rPr>
                <w:vertAlign w:val="superscript"/>
              </w:rPr>
              <w:t>th</w:t>
            </w:r>
            <w:r>
              <w:t>)</w:t>
            </w:r>
          </w:p>
          <w:p w14:paraId="1EC23581" w14:textId="4327929C" w:rsidR="009D33C6" w:rsidRPr="009D33C6" w:rsidRDefault="009D33C6" w:rsidP="009D33C6">
            <w:r w:rsidRPr="009D33C6">
              <w:t>Ormrod</w:t>
            </w:r>
          </w:p>
          <w:p w14:paraId="6632FE72" w14:textId="1B8B46F2" w:rsidR="00A64751" w:rsidRPr="00640C8E" w:rsidRDefault="009D33C6" w:rsidP="009D33C6">
            <w:pPr>
              <w:rPr>
                <w:b/>
                <w:bCs/>
              </w:rPr>
            </w:pPr>
            <w:r w:rsidRPr="009D33C6">
              <w:rPr>
                <w:b/>
                <w:bCs/>
              </w:rPr>
              <w:t>HC</w:t>
            </w:r>
          </w:p>
        </w:tc>
        <w:tc>
          <w:tcPr>
            <w:tcW w:w="1006" w:type="dxa"/>
            <w:shd w:val="clear" w:color="auto" w:fill="auto"/>
          </w:tcPr>
          <w:p w14:paraId="4D584570" w14:textId="77777777" w:rsidR="00A64751" w:rsidRPr="00640C8E" w:rsidRDefault="00A64751" w:rsidP="00A64751">
            <w:pPr>
              <w:rPr>
                <w:b/>
                <w:bCs/>
                <w:color w:val="FF0000"/>
              </w:rPr>
            </w:pPr>
          </w:p>
        </w:tc>
        <w:tc>
          <w:tcPr>
            <w:tcW w:w="1301" w:type="dxa"/>
            <w:shd w:val="clear" w:color="auto" w:fill="auto"/>
          </w:tcPr>
          <w:p w14:paraId="4E6CB45A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1053" w:type="dxa"/>
            <w:shd w:val="clear" w:color="auto" w:fill="auto"/>
          </w:tcPr>
          <w:p w14:paraId="3B4FB24B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1122" w:type="dxa"/>
            <w:shd w:val="clear" w:color="auto" w:fill="auto"/>
          </w:tcPr>
          <w:p w14:paraId="3F1F4B09" w14:textId="77777777" w:rsidR="00A64751" w:rsidRDefault="00B9618C" w:rsidP="00A64751">
            <w:r w:rsidRPr="00B9618C">
              <w:t>(Sat 2</w:t>
            </w:r>
            <w:r w:rsidRPr="00B9618C">
              <w:rPr>
                <w:vertAlign w:val="superscript"/>
              </w:rPr>
              <w:t>n</w:t>
            </w:r>
            <w:r w:rsidRPr="00B9618C">
              <w:t>)</w:t>
            </w:r>
          </w:p>
          <w:p w14:paraId="7239CFE5" w14:textId="77777777" w:rsidR="00B9618C" w:rsidRDefault="00B9618C" w:rsidP="00A64751">
            <w:r>
              <w:t>Jason</w:t>
            </w:r>
          </w:p>
          <w:p w14:paraId="7B77B9AA" w14:textId="260C7848" w:rsidR="00B9618C" w:rsidRPr="00B9618C" w:rsidRDefault="00B9618C" w:rsidP="00A64751">
            <w:pPr>
              <w:rPr>
                <w:b/>
                <w:bCs/>
              </w:rPr>
            </w:pPr>
            <w:r w:rsidRPr="00B9618C">
              <w:rPr>
                <w:b/>
                <w:bCs/>
              </w:rPr>
              <w:t>HC</w:t>
            </w:r>
          </w:p>
        </w:tc>
        <w:tc>
          <w:tcPr>
            <w:tcW w:w="1134" w:type="dxa"/>
            <w:shd w:val="clear" w:color="auto" w:fill="auto"/>
          </w:tcPr>
          <w:p w14:paraId="3B1AA778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0897720D" w14:textId="77777777" w:rsidR="00A64751" w:rsidRPr="00640C8E" w:rsidRDefault="00A64751" w:rsidP="00A64751"/>
        </w:tc>
        <w:tc>
          <w:tcPr>
            <w:tcW w:w="1129" w:type="dxa"/>
            <w:shd w:val="clear" w:color="auto" w:fill="auto"/>
          </w:tcPr>
          <w:p w14:paraId="34FF0CD4" w14:textId="77777777" w:rsidR="00A64751" w:rsidRPr="00640C8E" w:rsidRDefault="00A64751" w:rsidP="00A64751"/>
        </w:tc>
        <w:tc>
          <w:tcPr>
            <w:tcW w:w="976" w:type="dxa"/>
            <w:shd w:val="clear" w:color="auto" w:fill="auto"/>
          </w:tcPr>
          <w:p w14:paraId="379BEC05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4DEB703A" w14:textId="6B2FF803" w:rsidR="00B9618C" w:rsidRDefault="00B9618C" w:rsidP="00B9618C">
            <w:r w:rsidRPr="00B9618C">
              <w:t xml:space="preserve">(Sat </w:t>
            </w:r>
            <w:r>
              <w:t>6</w:t>
            </w:r>
            <w:r w:rsidRPr="00B9618C">
              <w:rPr>
                <w:vertAlign w:val="superscript"/>
              </w:rPr>
              <w:t>th</w:t>
            </w:r>
            <w:r w:rsidRPr="00B9618C">
              <w:t>)</w:t>
            </w:r>
          </w:p>
          <w:p w14:paraId="5C3D3909" w14:textId="7E7709FB" w:rsidR="00B9618C" w:rsidRDefault="00B9618C" w:rsidP="00B9618C">
            <w:r>
              <w:t>R Hoyle</w:t>
            </w:r>
          </w:p>
          <w:p w14:paraId="7ECDD2A0" w14:textId="33C1F18D" w:rsidR="00A64751" w:rsidRPr="00640C8E" w:rsidRDefault="00B9618C" w:rsidP="00B9618C">
            <w:pPr>
              <w:rPr>
                <w:b/>
                <w:bCs/>
              </w:rPr>
            </w:pPr>
            <w:r w:rsidRPr="00B9618C">
              <w:rPr>
                <w:b/>
                <w:bCs/>
              </w:rPr>
              <w:t>HC</w:t>
            </w:r>
          </w:p>
        </w:tc>
        <w:tc>
          <w:tcPr>
            <w:tcW w:w="976" w:type="dxa"/>
            <w:shd w:val="clear" w:color="auto" w:fill="auto"/>
          </w:tcPr>
          <w:p w14:paraId="383EA731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5AA32FE3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2EBF3EE6" w14:textId="77777777" w:rsidR="00A64751" w:rsidRPr="00640C8E" w:rsidRDefault="00A64751" w:rsidP="00A64751">
            <w:pPr>
              <w:rPr>
                <w:b/>
                <w:bCs/>
              </w:rPr>
            </w:pPr>
          </w:p>
        </w:tc>
      </w:tr>
      <w:tr w:rsidR="00A64751" w14:paraId="7198FA58" w14:textId="79DCC70E" w:rsidTr="00DF488E">
        <w:trPr>
          <w:trHeight w:val="594"/>
        </w:trPr>
        <w:tc>
          <w:tcPr>
            <w:tcW w:w="1468" w:type="dxa"/>
            <w:shd w:val="clear" w:color="auto" w:fill="D9D9D9" w:themeFill="background1" w:themeFillShade="D9"/>
          </w:tcPr>
          <w:p w14:paraId="42D7D8D9" w14:textId="384A8A31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>Wheatley Lane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14:paraId="7EE72953" w14:textId="780451BC" w:rsidR="00A64751" w:rsidRPr="00E2000D" w:rsidRDefault="00A64751" w:rsidP="00A64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9.30</w:t>
            </w:r>
            <w:r w:rsidRPr="009E7029">
              <w:rPr>
                <w:b/>
                <w:bCs/>
                <w:color w:val="FF0000"/>
                <w:sz w:val="24"/>
                <w:szCs w:val="24"/>
              </w:rPr>
              <w:t>am</w:t>
            </w:r>
          </w:p>
        </w:tc>
        <w:tc>
          <w:tcPr>
            <w:tcW w:w="1133" w:type="dxa"/>
            <w:shd w:val="clear" w:color="auto" w:fill="auto"/>
          </w:tcPr>
          <w:p w14:paraId="7AF13989" w14:textId="2459BD12" w:rsidR="00A64751" w:rsidRDefault="00131686" w:rsidP="00A64751">
            <w:r>
              <w:t xml:space="preserve">R </w:t>
            </w:r>
            <w:r w:rsidR="00FA31DA" w:rsidRPr="009D33C6">
              <w:t>Hoyle</w:t>
            </w:r>
          </w:p>
          <w:p w14:paraId="21B7105E" w14:textId="07A151C2" w:rsidR="00CF11B6" w:rsidRPr="00CF11B6" w:rsidRDefault="00CF11B6" w:rsidP="00A64751">
            <w:pPr>
              <w:rPr>
                <w:b/>
                <w:bCs/>
              </w:rPr>
            </w:pPr>
          </w:p>
          <w:p w14:paraId="05294EEA" w14:textId="5BC37F0B" w:rsidR="00FA31DA" w:rsidRPr="00640C8E" w:rsidRDefault="00FA31DA" w:rsidP="00A64751"/>
        </w:tc>
        <w:tc>
          <w:tcPr>
            <w:tcW w:w="1006" w:type="dxa"/>
            <w:shd w:val="clear" w:color="auto" w:fill="auto"/>
          </w:tcPr>
          <w:p w14:paraId="7D165D01" w14:textId="77777777" w:rsidR="00A64751" w:rsidRDefault="00AA198F" w:rsidP="00A64751">
            <w:pPr>
              <w:rPr>
                <w:color w:val="FF0000"/>
              </w:rPr>
            </w:pPr>
            <w:r>
              <w:rPr>
                <w:color w:val="FF0000"/>
              </w:rPr>
              <w:t>LA</w:t>
            </w:r>
          </w:p>
          <w:p w14:paraId="3C870F10" w14:textId="77777777" w:rsidR="00CF11B6" w:rsidRDefault="00CF11B6" w:rsidP="00A64751">
            <w:pPr>
              <w:rPr>
                <w:color w:val="FF0000"/>
              </w:rPr>
            </w:pPr>
            <w:r>
              <w:rPr>
                <w:color w:val="FF0000"/>
              </w:rPr>
              <w:t>Family</w:t>
            </w:r>
          </w:p>
          <w:p w14:paraId="1CC520EE" w14:textId="5CA18C0F" w:rsidR="00CF11B6" w:rsidRPr="00640C8E" w:rsidRDefault="00CF11B6" w:rsidP="00A64751">
            <w:pPr>
              <w:rPr>
                <w:color w:val="FF0000"/>
              </w:rPr>
            </w:pPr>
            <w:r>
              <w:rPr>
                <w:color w:val="FF0000"/>
              </w:rPr>
              <w:t>Worship</w:t>
            </w:r>
          </w:p>
        </w:tc>
        <w:tc>
          <w:tcPr>
            <w:tcW w:w="1301" w:type="dxa"/>
            <w:shd w:val="clear" w:color="auto" w:fill="auto"/>
          </w:tcPr>
          <w:p w14:paraId="518D0D99" w14:textId="2CA798C6" w:rsidR="00A64751" w:rsidRPr="00640C8E" w:rsidRDefault="00AA198F" w:rsidP="00A64751">
            <w:r>
              <w:t xml:space="preserve">    </w:t>
            </w:r>
            <w:r w:rsidR="004F507F">
              <w:t>Beaumont</w:t>
            </w:r>
          </w:p>
        </w:tc>
        <w:tc>
          <w:tcPr>
            <w:tcW w:w="1053" w:type="dxa"/>
            <w:shd w:val="clear" w:color="auto" w:fill="auto"/>
          </w:tcPr>
          <w:p w14:paraId="2B4F76D5" w14:textId="2085A871" w:rsidR="00A64751" w:rsidRPr="006656A4" w:rsidRDefault="00B77A65" w:rsidP="00A6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Richardson</w:t>
            </w:r>
          </w:p>
        </w:tc>
        <w:tc>
          <w:tcPr>
            <w:tcW w:w="1122" w:type="dxa"/>
            <w:shd w:val="clear" w:color="auto" w:fill="auto"/>
          </w:tcPr>
          <w:p w14:paraId="0E7B7B83" w14:textId="77777777" w:rsidR="00A64751" w:rsidRDefault="00ED5C97" w:rsidP="00A64751">
            <w:pPr>
              <w:rPr>
                <w:color w:val="FF0000"/>
              </w:rPr>
            </w:pPr>
            <w:r w:rsidRPr="00ED5C97">
              <w:rPr>
                <w:color w:val="FF0000"/>
              </w:rPr>
              <w:t>LA</w:t>
            </w:r>
          </w:p>
          <w:p w14:paraId="228E9176" w14:textId="41DE28F6" w:rsidR="00AE20E5" w:rsidRPr="00640C8E" w:rsidRDefault="00AE20E5" w:rsidP="00A64751">
            <w:r>
              <w:rPr>
                <w:color w:val="FF0000"/>
              </w:rPr>
              <w:t>(Hv)</w:t>
            </w:r>
          </w:p>
        </w:tc>
        <w:tc>
          <w:tcPr>
            <w:tcW w:w="1134" w:type="dxa"/>
            <w:shd w:val="clear" w:color="auto" w:fill="auto"/>
          </w:tcPr>
          <w:p w14:paraId="48C87543" w14:textId="23667EF1" w:rsidR="000339F0" w:rsidRPr="009D33C6" w:rsidRDefault="000339F0" w:rsidP="000339F0">
            <w:r>
              <w:t>Jason</w:t>
            </w:r>
          </w:p>
          <w:p w14:paraId="526F2BAA" w14:textId="4D476E9F" w:rsidR="00A64751" w:rsidRPr="00640C8E" w:rsidRDefault="000339F0" w:rsidP="000339F0">
            <w:r w:rsidRPr="009D33C6">
              <w:rPr>
                <w:b/>
                <w:bCs/>
              </w:rPr>
              <w:t>HC</w:t>
            </w:r>
          </w:p>
        </w:tc>
        <w:tc>
          <w:tcPr>
            <w:tcW w:w="1139" w:type="dxa"/>
            <w:shd w:val="clear" w:color="auto" w:fill="auto"/>
          </w:tcPr>
          <w:p w14:paraId="1569E3F1" w14:textId="49091167" w:rsidR="00A64751" w:rsidRDefault="00C43434" w:rsidP="00A64751">
            <w:r>
              <w:t xml:space="preserve">R </w:t>
            </w:r>
            <w:r w:rsidR="000339F0">
              <w:t>Hoyle</w:t>
            </w:r>
          </w:p>
          <w:p w14:paraId="0DEB03C2" w14:textId="33F85196" w:rsidR="000339F0" w:rsidRPr="000339F0" w:rsidRDefault="000339F0" w:rsidP="00A64751">
            <w:pPr>
              <w:rPr>
                <w:b/>
                <w:bCs/>
              </w:rPr>
            </w:pPr>
          </w:p>
        </w:tc>
        <w:tc>
          <w:tcPr>
            <w:tcW w:w="1129" w:type="dxa"/>
            <w:shd w:val="clear" w:color="auto" w:fill="auto"/>
          </w:tcPr>
          <w:p w14:paraId="0BFBEBA4" w14:textId="3723DC52" w:rsidR="00A64751" w:rsidRPr="006656A4" w:rsidRDefault="00C57E5D" w:rsidP="00A6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Ormrod</w:t>
            </w:r>
          </w:p>
        </w:tc>
        <w:tc>
          <w:tcPr>
            <w:tcW w:w="976" w:type="dxa"/>
            <w:shd w:val="clear" w:color="auto" w:fill="auto"/>
          </w:tcPr>
          <w:p w14:paraId="5A8BB4F7" w14:textId="29798FFF" w:rsidR="00A64751" w:rsidRPr="00DF488E" w:rsidRDefault="00DF488E" w:rsidP="00A64751">
            <w:pPr>
              <w:rPr>
                <w:sz w:val="20"/>
                <w:szCs w:val="20"/>
              </w:rPr>
            </w:pPr>
            <w:r w:rsidRPr="00DF488E">
              <w:rPr>
                <w:sz w:val="20"/>
                <w:szCs w:val="20"/>
              </w:rPr>
              <w:t>Wheeler</w:t>
            </w:r>
          </w:p>
        </w:tc>
        <w:tc>
          <w:tcPr>
            <w:tcW w:w="976" w:type="dxa"/>
            <w:shd w:val="clear" w:color="auto" w:fill="auto"/>
          </w:tcPr>
          <w:p w14:paraId="25A72382" w14:textId="4A79D7BE" w:rsidR="00A64751" w:rsidRPr="002617BD" w:rsidRDefault="002617BD" w:rsidP="00A64751">
            <w:pPr>
              <w:rPr>
                <w:sz w:val="20"/>
                <w:szCs w:val="20"/>
              </w:rPr>
            </w:pPr>
            <w:r w:rsidRPr="002617BD">
              <w:rPr>
                <w:sz w:val="20"/>
                <w:szCs w:val="20"/>
              </w:rPr>
              <w:t>Landriau</w:t>
            </w:r>
          </w:p>
        </w:tc>
        <w:tc>
          <w:tcPr>
            <w:tcW w:w="976" w:type="dxa"/>
            <w:shd w:val="clear" w:color="auto" w:fill="auto"/>
          </w:tcPr>
          <w:p w14:paraId="703DFF4A" w14:textId="0FA71030" w:rsidR="00A64751" w:rsidRPr="00640C8E" w:rsidRDefault="005B5BC8" w:rsidP="00A64751">
            <w:r>
              <w:t>Atkinson</w:t>
            </w:r>
          </w:p>
        </w:tc>
        <w:tc>
          <w:tcPr>
            <w:tcW w:w="976" w:type="dxa"/>
            <w:shd w:val="clear" w:color="auto" w:fill="auto"/>
          </w:tcPr>
          <w:p w14:paraId="285E470C" w14:textId="00AA348C" w:rsidR="00A64751" w:rsidRPr="00640C8E" w:rsidRDefault="00C43434" w:rsidP="00A64751">
            <w:r>
              <w:t>R Hoyle</w:t>
            </w:r>
          </w:p>
        </w:tc>
        <w:tc>
          <w:tcPr>
            <w:tcW w:w="976" w:type="dxa"/>
            <w:shd w:val="clear" w:color="auto" w:fill="auto"/>
          </w:tcPr>
          <w:p w14:paraId="25CD6B8F" w14:textId="1E0724C9" w:rsidR="00A64751" w:rsidRPr="00640C8E" w:rsidRDefault="00B9618C" w:rsidP="00A64751">
            <w:r>
              <w:t>Richardson</w:t>
            </w:r>
          </w:p>
        </w:tc>
      </w:tr>
      <w:tr w:rsidR="00A64751" w14:paraId="31D397A2" w14:textId="54A41002" w:rsidTr="00DF488E">
        <w:trPr>
          <w:trHeight w:val="594"/>
        </w:trPr>
        <w:tc>
          <w:tcPr>
            <w:tcW w:w="1468" w:type="dxa"/>
          </w:tcPr>
          <w:p w14:paraId="15DAAC14" w14:textId="3E78991B" w:rsidR="00A64751" w:rsidRDefault="00A64751" w:rsidP="00A64751">
            <w:pPr>
              <w:rPr>
                <w:b/>
                <w:bCs/>
                <w:sz w:val="24"/>
                <w:szCs w:val="24"/>
              </w:rPr>
            </w:pPr>
            <w:r w:rsidRPr="00E2000D">
              <w:rPr>
                <w:b/>
                <w:bCs/>
                <w:sz w:val="24"/>
                <w:szCs w:val="24"/>
              </w:rPr>
              <w:t xml:space="preserve">ZOOM </w:t>
            </w:r>
          </w:p>
          <w:p w14:paraId="33966EA9" w14:textId="5AD0572B" w:rsidR="006F3A16" w:rsidRPr="000E5CBF" w:rsidRDefault="000E5CBF" w:rsidP="00A6475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5CBF">
              <w:rPr>
                <w:b/>
                <w:bCs/>
                <w:color w:val="FF0000"/>
                <w:sz w:val="24"/>
                <w:szCs w:val="24"/>
              </w:rPr>
              <w:t>11am</w:t>
            </w:r>
          </w:p>
          <w:p w14:paraId="4F7A7536" w14:textId="3D4EDF56" w:rsidR="00D54814" w:rsidRPr="00E2000D" w:rsidRDefault="00D54814" w:rsidP="00A647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7EF67D1" w14:textId="6D603C94" w:rsidR="00A64751" w:rsidRPr="004F2688" w:rsidRDefault="004F2688" w:rsidP="00A64751">
            <w:pPr>
              <w:rPr>
                <w:sz w:val="20"/>
                <w:szCs w:val="20"/>
              </w:rPr>
            </w:pPr>
            <w:r w:rsidRPr="004F2688">
              <w:rPr>
                <w:sz w:val="20"/>
                <w:szCs w:val="20"/>
              </w:rPr>
              <w:t>Beaumont</w:t>
            </w:r>
          </w:p>
        </w:tc>
        <w:tc>
          <w:tcPr>
            <w:tcW w:w="1006" w:type="dxa"/>
            <w:shd w:val="clear" w:color="auto" w:fill="auto"/>
          </w:tcPr>
          <w:p w14:paraId="266E968B" w14:textId="7F099F7A" w:rsidR="00A64751" w:rsidRPr="00640C8E" w:rsidRDefault="00A64751" w:rsidP="00A64751"/>
        </w:tc>
        <w:tc>
          <w:tcPr>
            <w:tcW w:w="1301" w:type="dxa"/>
            <w:shd w:val="clear" w:color="auto" w:fill="auto"/>
          </w:tcPr>
          <w:p w14:paraId="346E137E" w14:textId="77777777" w:rsidR="004F507F" w:rsidRPr="009D33C6" w:rsidRDefault="004F507F" w:rsidP="004F507F">
            <w:r>
              <w:t>K Hoyle</w:t>
            </w:r>
          </w:p>
          <w:p w14:paraId="7B920F42" w14:textId="60A041CF" w:rsidR="00A64751" w:rsidRPr="00640C8E" w:rsidRDefault="00A64751" w:rsidP="00A64751"/>
        </w:tc>
        <w:tc>
          <w:tcPr>
            <w:tcW w:w="1053" w:type="dxa"/>
            <w:shd w:val="clear" w:color="auto" w:fill="auto"/>
          </w:tcPr>
          <w:p w14:paraId="2D606318" w14:textId="112557A6" w:rsidR="00A64751" w:rsidRPr="00640C8E" w:rsidRDefault="00A64751" w:rsidP="00A64751"/>
        </w:tc>
        <w:tc>
          <w:tcPr>
            <w:tcW w:w="1122" w:type="dxa"/>
            <w:shd w:val="clear" w:color="auto" w:fill="auto"/>
          </w:tcPr>
          <w:p w14:paraId="65C65CF8" w14:textId="76E9426E" w:rsidR="00A64751" w:rsidRPr="004F2688" w:rsidRDefault="004F2688" w:rsidP="00A64751">
            <w:pPr>
              <w:rPr>
                <w:sz w:val="20"/>
                <w:szCs w:val="20"/>
              </w:rPr>
            </w:pPr>
            <w:r w:rsidRPr="004F2688">
              <w:rPr>
                <w:sz w:val="20"/>
                <w:szCs w:val="20"/>
              </w:rPr>
              <w:t>Beaumont</w:t>
            </w:r>
          </w:p>
        </w:tc>
        <w:tc>
          <w:tcPr>
            <w:tcW w:w="1134" w:type="dxa"/>
            <w:shd w:val="clear" w:color="auto" w:fill="auto"/>
          </w:tcPr>
          <w:p w14:paraId="05E97A5A" w14:textId="362C7504" w:rsidR="00A64751" w:rsidRPr="00640C8E" w:rsidRDefault="00A64751" w:rsidP="00A64751"/>
        </w:tc>
        <w:tc>
          <w:tcPr>
            <w:tcW w:w="1139" w:type="dxa"/>
            <w:shd w:val="clear" w:color="auto" w:fill="auto"/>
          </w:tcPr>
          <w:p w14:paraId="69078385" w14:textId="389E8EA3" w:rsidR="00A64751" w:rsidRPr="00640C8E" w:rsidRDefault="00072F8B" w:rsidP="00A64751">
            <w:pPr>
              <w:rPr>
                <w:color w:val="00B050"/>
                <w:sz w:val="20"/>
                <w:szCs w:val="20"/>
              </w:rPr>
            </w:pPr>
            <w:r w:rsidRPr="00072F8B">
              <w:rPr>
                <w:sz w:val="20"/>
                <w:szCs w:val="20"/>
              </w:rPr>
              <w:t>Cole</w:t>
            </w:r>
          </w:p>
        </w:tc>
        <w:tc>
          <w:tcPr>
            <w:tcW w:w="1129" w:type="dxa"/>
            <w:shd w:val="clear" w:color="auto" w:fill="auto"/>
          </w:tcPr>
          <w:p w14:paraId="604D6154" w14:textId="590BA06F" w:rsidR="00A64751" w:rsidRPr="00640C8E" w:rsidRDefault="00A64751" w:rsidP="00A6475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39BAF75" w14:textId="39F3CCFC" w:rsidR="00A64751" w:rsidRPr="00640C8E" w:rsidRDefault="00A64751" w:rsidP="00A6475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CF0FC7" w14:textId="6E65CE94" w:rsidR="00A64751" w:rsidRPr="004F2688" w:rsidRDefault="004F2688" w:rsidP="00A64751">
            <w:pPr>
              <w:rPr>
                <w:sz w:val="20"/>
                <w:szCs w:val="20"/>
              </w:rPr>
            </w:pPr>
            <w:r w:rsidRPr="004F2688">
              <w:rPr>
                <w:sz w:val="20"/>
                <w:szCs w:val="20"/>
              </w:rPr>
              <w:t>Beau</w:t>
            </w:r>
            <w:r w:rsidR="00DF488E">
              <w:rPr>
                <w:sz w:val="20"/>
                <w:szCs w:val="20"/>
              </w:rPr>
              <w:t>-</w:t>
            </w:r>
            <w:r w:rsidRPr="004F2688">
              <w:rPr>
                <w:sz w:val="20"/>
                <w:szCs w:val="20"/>
              </w:rPr>
              <w:t>mont</w:t>
            </w:r>
          </w:p>
        </w:tc>
        <w:tc>
          <w:tcPr>
            <w:tcW w:w="976" w:type="dxa"/>
            <w:shd w:val="clear" w:color="auto" w:fill="auto"/>
          </w:tcPr>
          <w:p w14:paraId="28BE22B2" w14:textId="77777777" w:rsidR="00A64751" w:rsidRPr="00640C8E" w:rsidRDefault="00A64751" w:rsidP="00A64751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0772E668" w14:textId="5DFDD874" w:rsidR="00DF488E" w:rsidRDefault="00DF488E" w:rsidP="00DF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Beau-</w:t>
            </w:r>
          </w:p>
          <w:p w14:paraId="604DB0C7" w14:textId="763918A2" w:rsidR="00A64751" w:rsidRPr="00640C8E" w:rsidRDefault="00DF488E" w:rsidP="00DF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</w:t>
            </w:r>
          </w:p>
        </w:tc>
        <w:tc>
          <w:tcPr>
            <w:tcW w:w="976" w:type="dxa"/>
            <w:shd w:val="clear" w:color="auto" w:fill="auto"/>
          </w:tcPr>
          <w:p w14:paraId="35070C5F" w14:textId="77777777" w:rsidR="00A64751" w:rsidRPr="00640C8E" w:rsidRDefault="00A64751" w:rsidP="00A64751">
            <w:pPr>
              <w:rPr>
                <w:sz w:val="20"/>
                <w:szCs w:val="20"/>
              </w:rPr>
            </w:pPr>
          </w:p>
        </w:tc>
      </w:tr>
    </w:tbl>
    <w:p w14:paraId="4A5052F5" w14:textId="068B4B43" w:rsidR="00EA35B2" w:rsidRDefault="00EA35B2" w:rsidP="00A64751">
      <w:pPr>
        <w:rPr>
          <w:b/>
          <w:bCs/>
          <w:sz w:val="24"/>
          <w:szCs w:val="24"/>
        </w:rPr>
      </w:pPr>
    </w:p>
    <w:p w14:paraId="14D63726" w14:textId="207388D9" w:rsidR="00AE20E5" w:rsidRPr="00EF54F0" w:rsidRDefault="00906A53" w:rsidP="00AE20E5">
      <w:pPr>
        <w:rPr>
          <w:b/>
          <w:bCs/>
          <w:sz w:val="24"/>
          <w:szCs w:val="24"/>
        </w:rPr>
      </w:pPr>
      <w:r w:rsidRPr="00EF54F0">
        <w:rPr>
          <w:b/>
          <w:bCs/>
          <w:sz w:val="24"/>
          <w:szCs w:val="24"/>
        </w:rPr>
        <w:t xml:space="preserve">For the relevant </w:t>
      </w:r>
      <w:r w:rsidR="004A31AD" w:rsidRPr="00EF54F0">
        <w:rPr>
          <w:b/>
          <w:bCs/>
          <w:sz w:val="24"/>
          <w:szCs w:val="24"/>
        </w:rPr>
        <w:t>lectionary readings, please follow th</w:t>
      </w:r>
      <w:r w:rsidR="002E41F4" w:rsidRPr="00EF54F0">
        <w:rPr>
          <w:b/>
          <w:bCs/>
          <w:sz w:val="24"/>
          <w:szCs w:val="24"/>
        </w:rPr>
        <w:t>is</w:t>
      </w:r>
      <w:r w:rsidR="004A31AD" w:rsidRPr="00EF54F0">
        <w:rPr>
          <w:b/>
          <w:bCs/>
          <w:sz w:val="24"/>
          <w:szCs w:val="24"/>
        </w:rPr>
        <w:t xml:space="preserve"> link</w:t>
      </w:r>
      <w:r w:rsidR="00AE20E5" w:rsidRPr="00EF54F0">
        <w:rPr>
          <w:b/>
          <w:bCs/>
          <w:sz w:val="24"/>
          <w:szCs w:val="24"/>
        </w:rPr>
        <w:t xml:space="preserve"> (for 5</w:t>
      </w:r>
      <w:r w:rsidR="00AE20E5" w:rsidRPr="00EF54F0">
        <w:rPr>
          <w:b/>
          <w:bCs/>
          <w:sz w:val="24"/>
          <w:szCs w:val="24"/>
          <w:vertAlign w:val="superscript"/>
        </w:rPr>
        <w:t>th</w:t>
      </w:r>
      <w:r w:rsidR="00AE20E5" w:rsidRPr="00EF54F0">
        <w:rPr>
          <w:b/>
          <w:bCs/>
          <w:sz w:val="24"/>
          <w:szCs w:val="24"/>
        </w:rPr>
        <w:t xml:space="preserve"> Sept):   </w:t>
      </w:r>
      <w:r w:rsidR="00AE20E5" w:rsidRPr="00EF54F0">
        <w:rPr>
          <w:sz w:val="24"/>
          <w:szCs w:val="24"/>
        </w:rPr>
        <w:t>https://lectionary.library.vanderbilt.edu/texts.php?id=218</w:t>
      </w:r>
    </w:p>
    <w:p w14:paraId="27A83FDA" w14:textId="7D3F6A70" w:rsidR="00AE20E5" w:rsidRPr="00EF54F0" w:rsidRDefault="002E41F4" w:rsidP="00AE20E5">
      <w:pPr>
        <w:rPr>
          <w:b/>
          <w:bCs/>
          <w:sz w:val="24"/>
          <w:szCs w:val="24"/>
        </w:rPr>
      </w:pPr>
      <w:r w:rsidRPr="00EF54F0">
        <w:rPr>
          <w:b/>
          <w:bCs/>
          <w:sz w:val="24"/>
          <w:szCs w:val="24"/>
        </w:rPr>
        <w:t xml:space="preserve"> </w:t>
      </w:r>
      <w:r w:rsidR="00AE20E5" w:rsidRPr="00EF54F0">
        <w:rPr>
          <w:b/>
          <w:bCs/>
          <w:sz w:val="24"/>
          <w:szCs w:val="24"/>
        </w:rPr>
        <w:t>You might need to cut and paste this link into your browser search engine. Thereafter, for each week, click on the tabs on the left, starting with Proper 18 (= 5</w:t>
      </w:r>
      <w:r w:rsidR="00AE20E5" w:rsidRPr="00EF54F0">
        <w:rPr>
          <w:b/>
          <w:bCs/>
          <w:sz w:val="24"/>
          <w:szCs w:val="24"/>
          <w:vertAlign w:val="superscript"/>
        </w:rPr>
        <w:t>th</w:t>
      </w:r>
      <w:r w:rsidR="00AE20E5" w:rsidRPr="00EF54F0">
        <w:rPr>
          <w:b/>
          <w:bCs/>
          <w:sz w:val="24"/>
          <w:szCs w:val="24"/>
        </w:rPr>
        <w:t xml:space="preserve"> September) </w:t>
      </w:r>
    </w:p>
    <w:p w14:paraId="4B700526" w14:textId="77777777" w:rsidR="00224FAE" w:rsidRDefault="002744D9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sz w:val="24"/>
          <w:szCs w:val="24"/>
        </w:rPr>
        <w:br w:type="textWrapping" w:clear="all"/>
      </w:r>
      <w:r w:rsidR="00224FAE">
        <w:rPr>
          <w:rFonts w:ascii="Arial" w:hAnsi="Arial" w:cs="Arial"/>
          <w:b/>
          <w:bCs/>
          <w:color w:val="222222"/>
          <w:u w:val="single"/>
        </w:rPr>
        <w:t>Important information about the September - November Preaching Plan</w:t>
      </w:r>
    </w:p>
    <w:p w14:paraId="238256CD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A48C1B3" w14:textId="32DD0DFD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At the time of writing this, the following guidance is advised by the Methodist Church (dated 22/7/21). What is included below is only an extract of the guidance relevant to sunday worship. Please read the full article can be read here: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https://www.methodist.org.uk/for-churches/property/coronavirus-guidance-for-property/</w:t>
        </w:r>
      </w:hyperlink>
    </w:p>
    <w:p w14:paraId="343BD7F4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6D88301" w14:textId="77777777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maximum numbers for meeting in any indoor or outdoor environments, including removing restrictions on group sizes attending communal worship.</w:t>
      </w:r>
    </w:p>
    <w:p w14:paraId="6B26B59F" w14:textId="77777777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Communal singing can resume.</w:t>
      </w:r>
    </w:p>
    <w:p w14:paraId="47128322" w14:textId="77777777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legal requirement to wear a face covering, although it will be ‘advised’ for enclosed and crowded spaces.</w:t>
      </w:r>
    </w:p>
    <w:p w14:paraId="2C3D7842" w14:textId="77777777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social distancing rules, although the risks to those deemed vulnerable need to be considered.</w:t>
      </w:r>
    </w:p>
    <w:p w14:paraId="4D3B4BB3" w14:textId="77777777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Encouragement to continue good cleaning and hygiene procedures.</w:t>
      </w:r>
    </w:p>
    <w:p w14:paraId="76D3F60E" w14:textId="656E6F56" w:rsidR="00224FAE" w:rsidRDefault="00224FAE" w:rsidP="00224FAE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encouragement to continue to use the NHS Test and Trace system.</w:t>
      </w:r>
    </w:p>
    <w:p w14:paraId="3C9363BC" w14:textId="77777777" w:rsidR="00224FAE" w:rsidRDefault="00224FAE" w:rsidP="00224FAE">
      <w:pPr>
        <w:shd w:val="clear" w:color="auto" w:fill="FFFFFF"/>
        <w:spacing w:after="7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</w:p>
    <w:p w14:paraId="7D65E575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the first 'weekly' Plan that we are adopting since we went into lockdown in March 2020  (when we did eventually reopen, we have been operating on a fortnightly Plan). This shift has proved challenging for the following reasons:</w:t>
      </w:r>
    </w:p>
    <w:p w14:paraId="4920A241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3FD6F0F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1.All 16 churches are now open for worship.</w:t>
      </w:r>
    </w:p>
    <w:p w14:paraId="2C9A44F4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We still do not have enough Preachers. For various reasons, we are still operating with a reduced capacity of circuit staff and Local Preachers</w:t>
      </w:r>
    </w:p>
    <w:p w14:paraId="35540874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Communion services will begin from September. While each church will have communion every month (unless I have been informed by the church that they do not wish to have communion), at this stage we cannot provide communion on the </w:t>
      </w:r>
      <w:r>
        <w:rPr>
          <w:rFonts w:ascii="Arial" w:hAnsi="Arial" w:cs="Arial"/>
          <w:color w:val="222222"/>
          <w:u w:val="single"/>
        </w:rPr>
        <w:t>same</w:t>
      </w:r>
      <w:r>
        <w:rPr>
          <w:rFonts w:ascii="Arial" w:hAnsi="Arial" w:cs="Arial"/>
          <w:color w:val="222222"/>
        </w:rPr>
        <w:t> sunday of every month. </w:t>
      </w:r>
    </w:p>
    <w:p w14:paraId="73D50C60" w14:textId="0304B003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As a result of this, Rick, Richard and I are spread across the circuit each week in order to lead </w:t>
      </w:r>
      <w:r w:rsidR="002C603C">
        <w:rPr>
          <w:rFonts w:ascii="Arial" w:hAnsi="Arial" w:cs="Arial"/>
          <w:color w:val="222222"/>
        </w:rPr>
        <w:t>communion</w:t>
      </w:r>
      <w:r>
        <w:rPr>
          <w:rFonts w:ascii="Arial" w:hAnsi="Arial" w:cs="Arial"/>
          <w:color w:val="222222"/>
        </w:rPr>
        <w:t xml:space="preserve"> services in most churches. This necessarily means a shift in the way the circuit sees our ministry as we need to function more fully as '</w:t>
      </w:r>
      <w:r>
        <w:rPr>
          <w:rFonts w:ascii="Arial" w:hAnsi="Arial" w:cs="Arial"/>
          <w:color w:val="222222"/>
          <w:u w:val="single"/>
        </w:rPr>
        <w:t>circuit'</w:t>
      </w:r>
      <w:r>
        <w:rPr>
          <w:rFonts w:ascii="Arial" w:hAnsi="Arial" w:cs="Arial"/>
          <w:color w:val="222222"/>
        </w:rPr>
        <w:t> ministers / Lay Pastors and be available across the circuit. I am grateful that we also have the help of Rev. James Booth (Briercliffe Rd), Rev. Keith Richardson (Supernumerary Minister), Rev. Roger Green (Authorized Minister)</w:t>
      </w:r>
      <w:r w:rsidR="002C603C">
        <w:rPr>
          <w:rFonts w:ascii="Arial" w:hAnsi="Arial" w:cs="Arial"/>
          <w:color w:val="222222"/>
        </w:rPr>
        <w:t xml:space="preserve"> which eases some pressure off the Plan</w:t>
      </w:r>
      <w:r>
        <w:rPr>
          <w:rFonts w:ascii="Arial" w:hAnsi="Arial" w:cs="Arial"/>
          <w:color w:val="222222"/>
        </w:rPr>
        <w:t>. </w:t>
      </w:r>
    </w:p>
    <w:p w14:paraId="4F48AE98" w14:textId="33C06BB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We are restarting double appointments for Preachers as this is the only way we can cover all 16 churches. As I said earlier, we still do not have enough preachers to cover services in all 16 churches. This means that there will still need to be locally arranged services. I have tried to equally and fairly distribute these, so for this Plan every church will have 3 L</w:t>
      </w:r>
      <w:r w:rsidR="001966BB">
        <w:rPr>
          <w:rFonts w:ascii="Arial" w:hAnsi="Arial" w:cs="Arial"/>
          <w:color w:val="222222"/>
        </w:rPr>
        <w:t>ocally Arranged services. In some instances, united / joint services have been planned to reduce the need for L</w:t>
      </w:r>
      <w:r>
        <w:rPr>
          <w:rFonts w:ascii="Arial" w:hAnsi="Arial" w:cs="Arial"/>
          <w:color w:val="222222"/>
        </w:rPr>
        <w:t>As.  </w:t>
      </w:r>
    </w:p>
    <w:p w14:paraId="325ED077" w14:textId="5D3A6062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I am very grateful to </w:t>
      </w:r>
      <w:r w:rsidR="001966BB">
        <w:rPr>
          <w:rFonts w:ascii="Arial" w:hAnsi="Arial" w:cs="Arial"/>
          <w:color w:val="222222"/>
        </w:rPr>
        <w:t xml:space="preserve">all </w:t>
      </w:r>
      <w:r>
        <w:rPr>
          <w:rFonts w:ascii="Arial" w:hAnsi="Arial" w:cs="Arial"/>
          <w:color w:val="222222"/>
        </w:rPr>
        <w:t xml:space="preserve">churches that have changed their start time in response to my request to </w:t>
      </w:r>
      <w:r w:rsidR="002C603C">
        <w:rPr>
          <w:rFonts w:ascii="Arial" w:hAnsi="Arial" w:cs="Arial"/>
          <w:color w:val="222222"/>
        </w:rPr>
        <w:t>facilitate</w:t>
      </w:r>
      <w:r>
        <w:rPr>
          <w:rFonts w:ascii="Arial" w:hAnsi="Arial" w:cs="Arial"/>
          <w:color w:val="222222"/>
        </w:rPr>
        <w:t xml:space="preserve"> these double appointments. Churches that are not starting at either 9.30am or 11am are more difficult to assign a preacher to as it does not give the preacher enough time to get safely from one church to another. That said, churches with a different start time have given </w:t>
      </w:r>
      <w:r w:rsidR="001966BB">
        <w:rPr>
          <w:rFonts w:ascii="Arial" w:hAnsi="Arial" w:cs="Arial"/>
          <w:color w:val="222222"/>
        </w:rPr>
        <w:t xml:space="preserve">me </w:t>
      </w:r>
      <w:r>
        <w:rPr>
          <w:rFonts w:ascii="Arial" w:hAnsi="Arial" w:cs="Arial"/>
          <w:color w:val="222222"/>
        </w:rPr>
        <w:t>valid reasons why they are not able to change their start time.</w:t>
      </w:r>
    </w:p>
    <w:p w14:paraId="7A703780" w14:textId="6727E391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Because all 16 churches are now open, we are unable to provide a weekly zoom service</w:t>
      </w:r>
      <w:r w:rsidR="001966BB">
        <w:rPr>
          <w:rFonts w:ascii="Arial" w:hAnsi="Arial" w:cs="Arial"/>
          <w:color w:val="222222"/>
        </w:rPr>
        <w:t xml:space="preserve"> as all of our available ‘zoom’ preachers are leading building based worship</w:t>
      </w:r>
      <w:r>
        <w:rPr>
          <w:rFonts w:ascii="Arial" w:hAnsi="Arial" w:cs="Arial"/>
          <w:color w:val="222222"/>
        </w:rPr>
        <w:t xml:space="preserve">. </w:t>
      </w:r>
      <w:r w:rsidR="001966BB">
        <w:rPr>
          <w:rFonts w:ascii="Arial" w:hAnsi="Arial" w:cs="Arial"/>
          <w:color w:val="222222"/>
        </w:rPr>
        <w:t>Zoom services have therefore had to</w:t>
      </w:r>
      <w:r>
        <w:rPr>
          <w:rFonts w:ascii="Arial" w:hAnsi="Arial" w:cs="Arial"/>
          <w:color w:val="222222"/>
        </w:rPr>
        <w:t xml:space="preserve"> be reduced to a fortnightly pattern. These will start at </w:t>
      </w:r>
      <w:r w:rsidRPr="001966BB">
        <w:rPr>
          <w:rFonts w:ascii="Arial" w:hAnsi="Arial" w:cs="Arial"/>
          <w:b/>
          <w:bCs/>
          <w:color w:val="222222"/>
        </w:rPr>
        <w:t>11am</w:t>
      </w:r>
      <w:r w:rsidR="001966BB">
        <w:rPr>
          <w:rFonts w:ascii="Arial" w:hAnsi="Arial" w:cs="Arial"/>
          <w:color w:val="222222"/>
        </w:rPr>
        <w:t xml:space="preserve"> (please note the change in time)</w:t>
      </w:r>
      <w:r>
        <w:rPr>
          <w:rFonts w:ascii="Arial" w:hAnsi="Arial" w:cs="Arial"/>
          <w:color w:val="222222"/>
        </w:rPr>
        <w:t>, to bring it in line with the rest of the Plan. This is because for the ‘in-between’ week</w:t>
      </w:r>
      <w:r w:rsidR="001966BB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(when we don’t have a zoom service marked on the Plan) we are exploring the possibility of live-streaming worship from a few churches, which will then be the 'zoom' service for that week, This might sometimes be </w:t>
      </w:r>
      <w:r w:rsidR="001966BB">
        <w:rPr>
          <w:rFonts w:ascii="Arial" w:hAnsi="Arial" w:cs="Arial"/>
          <w:color w:val="222222"/>
        </w:rPr>
        <w:t xml:space="preserve">in the form of </w:t>
      </w:r>
      <w:r>
        <w:rPr>
          <w:rFonts w:ascii="Arial" w:hAnsi="Arial" w:cs="Arial"/>
          <w:color w:val="222222"/>
        </w:rPr>
        <w:t>a link for a service taking place in the wider Methodist connexion if we are not able to stream from one of our circuit churches.  </w:t>
      </w:r>
    </w:p>
    <w:p w14:paraId="3E0E1446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D2C9520" w14:textId="32998F8C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you will see, because of the various factors I have mentioned above, this Plan in many ways is </w:t>
      </w:r>
      <w:r w:rsidR="001966BB">
        <w:rPr>
          <w:rFonts w:ascii="Arial" w:hAnsi="Arial" w:cs="Arial"/>
          <w:color w:val="222222"/>
        </w:rPr>
        <w:t xml:space="preserve">to be seen as </w:t>
      </w:r>
      <w:r>
        <w:rPr>
          <w:rFonts w:ascii="Arial" w:hAnsi="Arial" w:cs="Arial"/>
          <w:color w:val="222222"/>
        </w:rPr>
        <w:t>an ‘experimental’ and will be reviewed before the next quarter begins. If you have any questions, suggestions or observations about the Plan, please don't hesitate to get in touch with me.</w:t>
      </w:r>
    </w:p>
    <w:p w14:paraId="7261C257" w14:textId="77777777" w:rsidR="00224FAE" w:rsidRDefault="00224FAE" w:rsidP="00224FA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8D2FD0B" w14:textId="4824B09F" w:rsidR="00EA35B2" w:rsidRPr="00EA35B2" w:rsidRDefault="00224FAE" w:rsidP="001966BB">
      <w:pPr>
        <w:shd w:val="clear" w:color="auto" w:fill="FFFFFF"/>
        <w:rPr>
          <w:b/>
          <w:bCs/>
          <w:sz w:val="24"/>
          <w:szCs w:val="24"/>
        </w:rPr>
      </w:pPr>
      <w:r>
        <w:rPr>
          <w:rFonts w:ascii="Arial" w:hAnsi="Arial" w:cs="Arial"/>
          <w:color w:val="222222"/>
        </w:rPr>
        <w:t>Mark</w:t>
      </w:r>
    </w:p>
    <w:sectPr w:rsidR="00EA35B2" w:rsidRPr="00EA35B2" w:rsidSect="00CD0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1ABA"/>
    <w:multiLevelType w:val="multilevel"/>
    <w:tmpl w:val="11E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B2"/>
    <w:rsid w:val="000039B6"/>
    <w:rsid w:val="000071D6"/>
    <w:rsid w:val="00010B63"/>
    <w:rsid w:val="00021AE7"/>
    <w:rsid w:val="000337FE"/>
    <w:rsid w:val="000339F0"/>
    <w:rsid w:val="000377CF"/>
    <w:rsid w:val="0004223E"/>
    <w:rsid w:val="0004291C"/>
    <w:rsid w:val="0004438D"/>
    <w:rsid w:val="0007055A"/>
    <w:rsid w:val="000726B6"/>
    <w:rsid w:val="00072F8B"/>
    <w:rsid w:val="00073B9F"/>
    <w:rsid w:val="00074037"/>
    <w:rsid w:val="00075C42"/>
    <w:rsid w:val="000A0E94"/>
    <w:rsid w:val="000B52B2"/>
    <w:rsid w:val="000C28A6"/>
    <w:rsid w:val="000E3D17"/>
    <w:rsid w:val="000E5CBF"/>
    <w:rsid w:val="000E6564"/>
    <w:rsid w:val="000E7A06"/>
    <w:rsid w:val="0011091C"/>
    <w:rsid w:val="0011145E"/>
    <w:rsid w:val="001250AD"/>
    <w:rsid w:val="00131686"/>
    <w:rsid w:val="00141001"/>
    <w:rsid w:val="00142B60"/>
    <w:rsid w:val="00142C07"/>
    <w:rsid w:val="00172B6A"/>
    <w:rsid w:val="00182786"/>
    <w:rsid w:val="00182C9E"/>
    <w:rsid w:val="00193D99"/>
    <w:rsid w:val="001966BB"/>
    <w:rsid w:val="001B62E9"/>
    <w:rsid w:val="001E094A"/>
    <w:rsid w:val="001F0AD5"/>
    <w:rsid w:val="001F2033"/>
    <w:rsid w:val="001F7CEA"/>
    <w:rsid w:val="00207FD0"/>
    <w:rsid w:val="00224FAE"/>
    <w:rsid w:val="00237266"/>
    <w:rsid w:val="002424CD"/>
    <w:rsid w:val="00244E59"/>
    <w:rsid w:val="002617BD"/>
    <w:rsid w:val="002744D9"/>
    <w:rsid w:val="002A3560"/>
    <w:rsid w:val="002A3AB8"/>
    <w:rsid w:val="002A47D0"/>
    <w:rsid w:val="002B763F"/>
    <w:rsid w:val="002C603C"/>
    <w:rsid w:val="002E198A"/>
    <w:rsid w:val="002E41F4"/>
    <w:rsid w:val="00327732"/>
    <w:rsid w:val="00332FB0"/>
    <w:rsid w:val="003356CF"/>
    <w:rsid w:val="0033579B"/>
    <w:rsid w:val="0033632F"/>
    <w:rsid w:val="0036666E"/>
    <w:rsid w:val="00376507"/>
    <w:rsid w:val="003A1692"/>
    <w:rsid w:val="003C77CB"/>
    <w:rsid w:val="003D3B7D"/>
    <w:rsid w:val="003E297E"/>
    <w:rsid w:val="00401389"/>
    <w:rsid w:val="0041212E"/>
    <w:rsid w:val="00423473"/>
    <w:rsid w:val="0043132A"/>
    <w:rsid w:val="004369EE"/>
    <w:rsid w:val="00442216"/>
    <w:rsid w:val="00446297"/>
    <w:rsid w:val="00455AE2"/>
    <w:rsid w:val="00461A0E"/>
    <w:rsid w:val="00464EB4"/>
    <w:rsid w:val="004658DB"/>
    <w:rsid w:val="00497245"/>
    <w:rsid w:val="004A31AD"/>
    <w:rsid w:val="004B565D"/>
    <w:rsid w:val="004C08ED"/>
    <w:rsid w:val="004E5C70"/>
    <w:rsid w:val="004F11EB"/>
    <w:rsid w:val="004F2688"/>
    <w:rsid w:val="004F507F"/>
    <w:rsid w:val="005003B2"/>
    <w:rsid w:val="00507DF0"/>
    <w:rsid w:val="005113F4"/>
    <w:rsid w:val="005136C3"/>
    <w:rsid w:val="00514EB4"/>
    <w:rsid w:val="00515A97"/>
    <w:rsid w:val="00515B20"/>
    <w:rsid w:val="00541746"/>
    <w:rsid w:val="00563351"/>
    <w:rsid w:val="005709DB"/>
    <w:rsid w:val="00570DD9"/>
    <w:rsid w:val="0058048A"/>
    <w:rsid w:val="00582E02"/>
    <w:rsid w:val="00583D0F"/>
    <w:rsid w:val="00591DEC"/>
    <w:rsid w:val="0059719F"/>
    <w:rsid w:val="00597DAE"/>
    <w:rsid w:val="005A221B"/>
    <w:rsid w:val="005B0FF3"/>
    <w:rsid w:val="005B494B"/>
    <w:rsid w:val="005B5BC8"/>
    <w:rsid w:val="005C0B95"/>
    <w:rsid w:val="005D325C"/>
    <w:rsid w:val="005E0E1F"/>
    <w:rsid w:val="005E0F3F"/>
    <w:rsid w:val="005E577F"/>
    <w:rsid w:val="005E6D3D"/>
    <w:rsid w:val="005F56B7"/>
    <w:rsid w:val="00626A4F"/>
    <w:rsid w:val="00631A8E"/>
    <w:rsid w:val="00640C8E"/>
    <w:rsid w:val="00644DA0"/>
    <w:rsid w:val="00657543"/>
    <w:rsid w:val="006656A4"/>
    <w:rsid w:val="006921FF"/>
    <w:rsid w:val="006951A0"/>
    <w:rsid w:val="00697BE8"/>
    <w:rsid w:val="006A4574"/>
    <w:rsid w:val="006B473C"/>
    <w:rsid w:val="006B6DE1"/>
    <w:rsid w:val="006C1617"/>
    <w:rsid w:val="006C425B"/>
    <w:rsid w:val="006C4AEF"/>
    <w:rsid w:val="006E0596"/>
    <w:rsid w:val="006E0A77"/>
    <w:rsid w:val="006E0B7E"/>
    <w:rsid w:val="006E126D"/>
    <w:rsid w:val="006E65D6"/>
    <w:rsid w:val="006F17A8"/>
    <w:rsid w:val="006F1862"/>
    <w:rsid w:val="006F3A16"/>
    <w:rsid w:val="00743994"/>
    <w:rsid w:val="00747532"/>
    <w:rsid w:val="007825F0"/>
    <w:rsid w:val="00791172"/>
    <w:rsid w:val="007A3423"/>
    <w:rsid w:val="007A3C40"/>
    <w:rsid w:val="007D0383"/>
    <w:rsid w:val="007E248F"/>
    <w:rsid w:val="00804532"/>
    <w:rsid w:val="00804BD4"/>
    <w:rsid w:val="00810643"/>
    <w:rsid w:val="00820FF9"/>
    <w:rsid w:val="008839B7"/>
    <w:rsid w:val="00886723"/>
    <w:rsid w:val="008A284B"/>
    <w:rsid w:val="008B663F"/>
    <w:rsid w:val="008C0BED"/>
    <w:rsid w:val="008E49E2"/>
    <w:rsid w:val="00901734"/>
    <w:rsid w:val="00906A53"/>
    <w:rsid w:val="00941B55"/>
    <w:rsid w:val="00947EF7"/>
    <w:rsid w:val="009513BD"/>
    <w:rsid w:val="00951429"/>
    <w:rsid w:val="00953DAF"/>
    <w:rsid w:val="00960E5B"/>
    <w:rsid w:val="00967F12"/>
    <w:rsid w:val="0097603A"/>
    <w:rsid w:val="009905E0"/>
    <w:rsid w:val="009A2093"/>
    <w:rsid w:val="009B7D15"/>
    <w:rsid w:val="009C5397"/>
    <w:rsid w:val="009D27AB"/>
    <w:rsid w:val="009D33C6"/>
    <w:rsid w:val="009E2AF0"/>
    <w:rsid w:val="009E7029"/>
    <w:rsid w:val="00A229F0"/>
    <w:rsid w:val="00A4460A"/>
    <w:rsid w:val="00A610BF"/>
    <w:rsid w:val="00A63CEB"/>
    <w:rsid w:val="00A64751"/>
    <w:rsid w:val="00A84858"/>
    <w:rsid w:val="00AA198F"/>
    <w:rsid w:val="00AA5A5F"/>
    <w:rsid w:val="00AB0BA4"/>
    <w:rsid w:val="00AB631F"/>
    <w:rsid w:val="00AC0B01"/>
    <w:rsid w:val="00AC0FEC"/>
    <w:rsid w:val="00AC1480"/>
    <w:rsid w:val="00AC756F"/>
    <w:rsid w:val="00AD1725"/>
    <w:rsid w:val="00AE20E5"/>
    <w:rsid w:val="00AF1958"/>
    <w:rsid w:val="00AF5340"/>
    <w:rsid w:val="00B03A4F"/>
    <w:rsid w:val="00B27B9B"/>
    <w:rsid w:val="00B43944"/>
    <w:rsid w:val="00B525B3"/>
    <w:rsid w:val="00B77A65"/>
    <w:rsid w:val="00B91D28"/>
    <w:rsid w:val="00B9618C"/>
    <w:rsid w:val="00B96F1D"/>
    <w:rsid w:val="00BA21F4"/>
    <w:rsid w:val="00BB577E"/>
    <w:rsid w:val="00BE790A"/>
    <w:rsid w:val="00C0712E"/>
    <w:rsid w:val="00C13312"/>
    <w:rsid w:val="00C20C65"/>
    <w:rsid w:val="00C22805"/>
    <w:rsid w:val="00C24749"/>
    <w:rsid w:val="00C313CA"/>
    <w:rsid w:val="00C4038A"/>
    <w:rsid w:val="00C43434"/>
    <w:rsid w:val="00C5511F"/>
    <w:rsid w:val="00C57E5D"/>
    <w:rsid w:val="00C65E10"/>
    <w:rsid w:val="00C663CA"/>
    <w:rsid w:val="00C73AC2"/>
    <w:rsid w:val="00CC1695"/>
    <w:rsid w:val="00CC46C4"/>
    <w:rsid w:val="00CD0DC6"/>
    <w:rsid w:val="00CE3C34"/>
    <w:rsid w:val="00CF11B6"/>
    <w:rsid w:val="00CF63BC"/>
    <w:rsid w:val="00D02946"/>
    <w:rsid w:val="00D1048E"/>
    <w:rsid w:val="00D13BF0"/>
    <w:rsid w:val="00D1508C"/>
    <w:rsid w:val="00D17233"/>
    <w:rsid w:val="00D32DEB"/>
    <w:rsid w:val="00D3767D"/>
    <w:rsid w:val="00D47106"/>
    <w:rsid w:val="00D53D66"/>
    <w:rsid w:val="00D54814"/>
    <w:rsid w:val="00D75ECF"/>
    <w:rsid w:val="00D91F7F"/>
    <w:rsid w:val="00DD45A5"/>
    <w:rsid w:val="00DF29A5"/>
    <w:rsid w:val="00DF4100"/>
    <w:rsid w:val="00DF488E"/>
    <w:rsid w:val="00DF659A"/>
    <w:rsid w:val="00DF79F4"/>
    <w:rsid w:val="00DF7F4F"/>
    <w:rsid w:val="00E119DE"/>
    <w:rsid w:val="00E2000D"/>
    <w:rsid w:val="00E341E2"/>
    <w:rsid w:val="00E407C8"/>
    <w:rsid w:val="00E44BDB"/>
    <w:rsid w:val="00E76AA1"/>
    <w:rsid w:val="00E82794"/>
    <w:rsid w:val="00E97150"/>
    <w:rsid w:val="00EA35B2"/>
    <w:rsid w:val="00ED500A"/>
    <w:rsid w:val="00ED5C97"/>
    <w:rsid w:val="00EE259B"/>
    <w:rsid w:val="00EF0D00"/>
    <w:rsid w:val="00EF54F0"/>
    <w:rsid w:val="00F04544"/>
    <w:rsid w:val="00F11682"/>
    <w:rsid w:val="00F2643E"/>
    <w:rsid w:val="00F41FF7"/>
    <w:rsid w:val="00F4440B"/>
    <w:rsid w:val="00F44F9F"/>
    <w:rsid w:val="00F65D4C"/>
    <w:rsid w:val="00F73902"/>
    <w:rsid w:val="00F74E16"/>
    <w:rsid w:val="00F779E9"/>
    <w:rsid w:val="00F85E38"/>
    <w:rsid w:val="00FA31DA"/>
    <w:rsid w:val="00FC5B6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A094"/>
  <w15:docId w15:val="{14D793C5-C72F-4BD2-952C-C243CDC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1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hodist.org.uk/for-churches/property/coronavirus-guidance-for-prope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Jason</dc:creator>
  <cp:keywords/>
  <dc:description/>
  <cp:lastModifiedBy>Claire Slack</cp:lastModifiedBy>
  <cp:revision>3</cp:revision>
  <cp:lastPrinted>2020-11-18T11:12:00Z</cp:lastPrinted>
  <dcterms:created xsi:type="dcterms:W3CDTF">2021-08-17T12:36:00Z</dcterms:created>
  <dcterms:modified xsi:type="dcterms:W3CDTF">2021-08-20T10:21:00Z</dcterms:modified>
</cp:coreProperties>
</file>